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E47" w:rsidRDefault="00FF4E47" w:rsidP="007E1B6F">
      <w:pPr>
        <w:spacing w:after="0" w:line="240" w:lineRule="auto"/>
        <w:jc w:val="center"/>
        <w:rPr>
          <w:rFonts w:ascii="Times New Roman" w:hAnsi="Times New Roman"/>
          <w:b/>
          <w:sz w:val="24"/>
          <w:szCs w:val="24"/>
        </w:rPr>
      </w:pPr>
    </w:p>
    <w:p w:rsidR="00FF4E47" w:rsidRDefault="00FF4E47" w:rsidP="007E1B6F">
      <w:pPr>
        <w:spacing w:after="0" w:line="240" w:lineRule="auto"/>
        <w:jc w:val="center"/>
        <w:rPr>
          <w:rFonts w:ascii="Times New Roman" w:hAnsi="Times New Roman"/>
          <w:b/>
          <w:sz w:val="24"/>
          <w:szCs w:val="24"/>
        </w:rPr>
      </w:pPr>
      <w:r w:rsidRPr="0024629C">
        <w:rPr>
          <w:rFonts w:ascii="Times New Roman" w:hAnsi="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25pt;height:673.5pt">
            <v:imagedata r:id="rId7" o:title=""/>
          </v:shape>
        </w:pict>
      </w:r>
    </w:p>
    <w:p w:rsidR="00FF4E47" w:rsidRDefault="00FF4E47" w:rsidP="007E1B6F">
      <w:pPr>
        <w:spacing w:after="0" w:line="240" w:lineRule="auto"/>
        <w:jc w:val="center"/>
        <w:rPr>
          <w:rFonts w:ascii="Times New Roman" w:hAnsi="Times New Roman"/>
          <w:b/>
          <w:sz w:val="24"/>
          <w:szCs w:val="24"/>
        </w:rPr>
      </w:pPr>
    </w:p>
    <w:p w:rsidR="00FF4E47" w:rsidRDefault="00FF4E47" w:rsidP="007E1B6F">
      <w:pPr>
        <w:spacing w:after="0" w:line="240" w:lineRule="auto"/>
        <w:jc w:val="center"/>
        <w:rPr>
          <w:rFonts w:ascii="Times New Roman" w:hAnsi="Times New Roman"/>
          <w:b/>
          <w:sz w:val="24"/>
          <w:szCs w:val="24"/>
        </w:rPr>
      </w:pPr>
    </w:p>
    <w:p w:rsidR="00FF4E47" w:rsidRDefault="00FF4E47" w:rsidP="007E1B6F">
      <w:pPr>
        <w:spacing w:after="0" w:line="240" w:lineRule="auto"/>
        <w:jc w:val="center"/>
        <w:rPr>
          <w:rFonts w:ascii="Times New Roman" w:hAnsi="Times New Roman"/>
          <w:b/>
          <w:sz w:val="24"/>
          <w:szCs w:val="24"/>
        </w:rPr>
      </w:pPr>
      <w:r w:rsidRPr="0024629C">
        <w:rPr>
          <w:rFonts w:ascii="Times New Roman" w:hAnsi="Times New Roman"/>
          <w:b/>
          <w:sz w:val="24"/>
          <w:szCs w:val="24"/>
        </w:rPr>
        <w:pict>
          <v:shape id="_x0000_i1026" type="#_x0000_t75" style="width:476.25pt;height:673.5pt">
            <v:imagedata r:id="rId8" o:title=""/>
          </v:shape>
        </w:pict>
      </w:r>
    </w:p>
    <w:p w:rsidR="00FF4E47" w:rsidRDefault="00FF4E47" w:rsidP="007E1B6F">
      <w:pPr>
        <w:spacing w:after="0" w:line="240" w:lineRule="auto"/>
        <w:jc w:val="center"/>
        <w:rPr>
          <w:rFonts w:ascii="Times New Roman" w:hAnsi="Times New Roman"/>
          <w:b/>
          <w:sz w:val="24"/>
          <w:szCs w:val="24"/>
        </w:rPr>
      </w:pPr>
    </w:p>
    <w:p w:rsidR="00FF4E47" w:rsidRDefault="00FF4E47" w:rsidP="007E1B6F">
      <w:pPr>
        <w:spacing w:after="0" w:line="240" w:lineRule="auto"/>
        <w:jc w:val="center"/>
        <w:rPr>
          <w:rFonts w:ascii="Times New Roman" w:hAnsi="Times New Roman"/>
          <w:b/>
          <w:sz w:val="24"/>
          <w:szCs w:val="24"/>
        </w:rPr>
      </w:pPr>
    </w:p>
    <w:p w:rsidR="00FF4E47" w:rsidRDefault="00FF4E47" w:rsidP="007E1B6F">
      <w:pPr>
        <w:spacing w:after="0" w:line="240" w:lineRule="auto"/>
        <w:jc w:val="center"/>
        <w:rPr>
          <w:rFonts w:ascii="Times New Roman" w:hAnsi="Times New Roman"/>
          <w:b/>
          <w:sz w:val="24"/>
          <w:szCs w:val="24"/>
        </w:rPr>
      </w:pPr>
    </w:p>
    <w:p w:rsidR="00FF4E47" w:rsidRPr="00A31DEF" w:rsidRDefault="00FF4E47" w:rsidP="007E1B6F">
      <w:pPr>
        <w:spacing w:after="0" w:line="240" w:lineRule="auto"/>
        <w:jc w:val="center"/>
        <w:rPr>
          <w:rFonts w:ascii="Times New Roman" w:hAnsi="Times New Roman"/>
          <w:b/>
          <w:sz w:val="24"/>
          <w:szCs w:val="24"/>
        </w:rPr>
      </w:pPr>
      <w:r w:rsidRPr="00A31DEF">
        <w:rPr>
          <w:rFonts w:ascii="Times New Roman" w:hAnsi="Times New Roman"/>
          <w:b/>
          <w:sz w:val="24"/>
          <w:szCs w:val="24"/>
        </w:rPr>
        <w:t>СОДЕРЖАНИЕ</w:t>
      </w:r>
    </w:p>
    <w:p w:rsidR="00FF4E47" w:rsidRPr="00A31DEF" w:rsidRDefault="00FF4E47" w:rsidP="007E1B6F">
      <w:pPr>
        <w:spacing w:after="0" w:line="240" w:lineRule="auto"/>
        <w:rPr>
          <w:rFonts w:ascii="Times New Roman" w:hAnsi="Times New Roman"/>
          <w:b/>
          <w:sz w:val="24"/>
          <w:szCs w:val="24"/>
        </w:rPr>
      </w:pPr>
    </w:p>
    <w:tbl>
      <w:tblPr>
        <w:tblW w:w="0" w:type="auto"/>
        <w:tblLook w:val="01E0"/>
      </w:tblPr>
      <w:tblGrid>
        <w:gridCol w:w="7501"/>
        <w:gridCol w:w="1854"/>
      </w:tblGrid>
      <w:tr w:rsidR="00FF4E47" w:rsidRPr="005D61F5" w:rsidTr="004D48D7">
        <w:tc>
          <w:tcPr>
            <w:tcW w:w="7501" w:type="dxa"/>
          </w:tcPr>
          <w:p w:rsidR="00FF4E47" w:rsidRPr="005D61F5" w:rsidRDefault="00FF4E47" w:rsidP="007E1B6F">
            <w:pPr>
              <w:numPr>
                <w:ilvl w:val="0"/>
                <w:numId w:val="4"/>
              </w:numPr>
              <w:suppressAutoHyphens/>
              <w:spacing w:after="0" w:line="240" w:lineRule="auto"/>
              <w:ind w:left="284" w:firstLine="0"/>
              <w:jc w:val="both"/>
              <w:rPr>
                <w:rFonts w:ascii="Times New Roman" w:hAnsi="Times New Roman"/>
                <w:b/>
                <w:sz w:val="24"/>
                <w:szCs w:val="24"/>
              </w:rPr>
            </w:pPr>
            <w:r w:rsidRPr="005D61F5">
              <w:rPr>
                <w:rFonts w:ascii="Times New Roman" w:hAnsi="Times New Roman"/>
                <w:b/>
                <w:sz w:val="24"/>
                <w:szCs w:val="24"/>
              </w:rPr>
              <w:t>ОБЩАЯ ХАРАКТЕРИСТИКА  РАБОЧЕЙ ПРОГРАММЫ ПРОФЕССИОНАЛЬНОГО МОДУЛЯ</w:t>
            </w:r>
          </w:p>
          <w:p w:rsidR="00FF4E47" w:rsidRPr="005D61F5" w:rsidRDefault="00FF4E47" w:rsidP="004D48D7">
            <w:pPr>
              <w:suppressAutoHyphens/>
              <w:spacing w:after="0" w:line="240" w:lineRule="auto"/>
              <w:ind w:left="284"/>
              <w:jc w:val="both"/>
              <w:rPr>
                <w:rFonts w:ascii="Times New Roman" w:hAnsi="Times New Roman"/>
                <w:b/>
                <w:sz w:val="24"/>
                <w:szCs w:val="24"/>
              </w:rPr>
            </w:pPr>
          </w:p>
        </w:tc>
        <w:tc>
          <w:tcPr>
            <w:tcW w:w="1854" w:type="dxa"/>
          </w:tcPr>
          <w:p w:rsidR="00FF4E47" w:rsidRPr="005D61F5" w:rsidRDefault="00FF4E47" w:rsidP="004D48D7">
            <w:pPr>
              <w:spacing w:line="240" w:lineRule="auto"/>
              <w:jc w:val="center"/>
              <w:rPr>
                <w:rFonts w:ascii="Times New Roman" w:hAnsi="Times New Roman"/>
                <w:b/>
                <w:sz w:val="24"/>
                <w:szCs w:val="24"/>
              </w:rPr>
            </w:pPr>
          </w:p>
        </w:tc>
      </w:tr>
      <w:tr w:rsidR="00FF4E47" w:rsidRPr="005D61F5" w:rsidTr="004D48D7">
        <w:trPr>
          <w:trHeight w:val="576"/>
        </w:trPr>
        <w:tc>
          <w:tcPr>
            <w:tcW w:w="7501" w:type="dxa"/>
          </w:tcPr>
          <w:p w:rsidR="00FF4E47" w:rsidRPr="005D61F5" w:rsidRDefault="00FF4E47" w:rsidP="007E1B6F">
            <w:pPr>
              <w:numPr>
                <w:ilvl w:val="0"/>
                <w:numId w:val="4"/>
              </w:numPr>
              <w:suppressAutoHyphens/>
              <w:spacing w:after="0" w:line="240" w:lineRule="auto"/>
              <w:ind w:left="284" w:firstLine="0"/>
              <w:jc w:val="both"/>
              <w:rPr>
                <w:rFonts w:ascii="Times New Roman" w:hAnsi="Times New Roman"/>
                <w:b/>
                <w:sz w:val="24"/>
                <w:szCs w:val="24"/>
              </w:rPr>
            </w:pPr>
            <w:r w:rsidRPr="005D61F5">
              <w:rPr>
                <w:rFonts w:ascii="Times New Roman" w:hAnsi="Times New Roman"/>
                <w:b/>
                <w:sz w:val="24"/>
                <w:szCs w:val="24"/>
              </w:rPr>
              <w:t>СТРУКТУРА И СОДЕРЖАНИЕ ПРОФЕССИОНАЛЬНОГО МОДУЛЯ</w:t>
            </w:r>
          </w:p>
          <w:p w:rsidR="00FF4E47" w:rsidRPr="005D61F5" w:rsidRDefault="00FF4E47" w:rsidP="004D48D7">
            <w:pPr>
              <w:suppressAutoHyphens/>
              <w:spacing w:after="0" w:line="240" w:lineRule="auto"/>
              <w:ind w:left="284"/>
              <w:jc w:val="both"/>
              <w:rPr>
                <w:rFonts w:ascii="Times New Roman" w:hAnsi="Times New Roman"/>
                <w:b/>
                <w:sz w:val="24"/>
                <w:szCs w:val="24"/>
              </w:rPr>
            </w:pPr>
          </w:p>
        </w:tc>
        <w:tc>
          <w:tcPr>
            <w:tcW w:w="1854" w:type="dxa"/>
          </w:tcPr>
          <w:p w:rsidR="00FF4E47" w:rsidRPr="005D61F5" w:rsidRDefault="00FF4E47" w:rsidP="004D48D7">
            <w:pPr>
              <w:spacing w:line="240" w:lineRule="auto"/>
              <w:jc w:val="center"/>
              <w:rPr>
                <w:rFonts w:ascii="Times New Roman" w:hAnsi="Times New Roman"/>
                <w:b/>
                <w:sz w:val="24"/>
                <w:szCs w:val="24"/>
              </w:rPr>
            </w:pPr>
          </w:p>
        </w:tc>
      </w:tr>
      <w:tr w:rsidR="00FF4E47" w:rsidRPr="005D61F5" w:rsidTr="004D48D7">
        <w:trPr>
          <w:trHeight w:val="530"/>
        </w:trPr>
        <w:tc>
          <w:tcPr>
            <w:tcW w:w="7501" w:type="dxa"/>
          </w:tcPr>
          <w:p w:rsidR="00FF4E47" w:rsidRPr="005D61F5" w:rsidRDefault="00FF4E47" w:rsidP="007E1B6F">
            <w:pPr>
              <w:numPr>
                <w:ilvl w:val="0"/>
                <w:numId w:val="4"/>
              </w:numPr>
              <w:tabs>
                <w:tab w:val="num" w:pos="644"/>
              </w:tabs>
              <w:suppressAutoHyphens/>
              <w:spacing w:after="0" w:line="240" w:lineRule="auto"/>
              <w:ind w:left="284" w:firstLine="0"/>
              <w:jc w:val="both"/>
              <w:rPr>
                <w:rFonts w:ascii="Times New Roman" w:hAnsi="Times New Roman"/>
                <w:b/>
                <w:sz w:val="24"/>
                <w:szCs w:val="24"/>
              </w:rPr>
            </w:pPr>
            <w:r w:rsidRPr="005D61F5">
              <w:rPr>
                <w:rFonts w:ascii="Times New Roman" w:hAnsi="Times New Roman"/>
                <w:b/>
                <w:sz w:val="24"/>
                <w:szCs w:val="24"/>
              </w:rPr>
              <w:t>УСЛОВИЯ РЕАЛИЗАЦИИ ПРОФЕССИОНАЛЬНОГО МОДУЛЯ</w:t>
            </w:r>
          </w:p>
          <w:p w:rsidR="00FF4E47" w:rsidRPr="005D61F5" w:rsidRDefault="00FF4E47" w:rsidP="004D48D7">
            <w:pPr>
              <w:suppressAutoHyphens/>
              <w:spacing w:after="0" w:line="240" w:lineRule="auto"/>
              <w:ind w:left="284"/>
              <w:jc w:val="both"/>
              <w:rPr>
                <w:rFonts w:ascii="Times New Roman" w:hAnsi="Times New Roman"/>
                <w:b/>
                <w:sz w:val="24"/>
                <w:szCs w:val="24"/>
              </w:rPr>
            </w:pPr>
          </w:p>
        </w:tc>
        <w:tc>
          <w:tcPr>
            <w:tcW w:w="1854" w:type="dxa"/>
          </w:tcPr>
          <w:p w:rsidR="00FF4E47" w:rsidRPr="005D61F5" w:rsidRDefault="00FF4E47" w:rsidP="004D48D7">
            <w:pPr>
              <w:spacing w:line="240" w:lineRule="auto"/>
              <w:jc w:val="center"/>
              <w:rPr>
                <w:rFonts w:ascii="Times New Roman" w:hAnsi="Times New Roman"/>
                <w:b/>
                <w:sz w:val="24"/>
                <w:szCs w:val="24"/>
              </w:rPr>
            </w:pPr>
          </w:p>
        </w:tc>
      </w:tr>
      <w:tr w:rsidR="00FF4E47" w:rsidRPr="005D61F5" w:rsidTr="004D48D7">
        <w:tc>
          <w:tcPr>
            <w:tcW w:w="7501" w:type="dxa"/>
          </w:tcPr>
          <w:p w:rsidR="00FF4E47" w:rsidRPr="005D61F5" w:rsidRDefault="00FF4E47" w:rsidP="007E1B6F">
            <w:pPr>
              <w:numPr>
                <w:ilvl w:val="0"/>
                <w:numId w:val="4"/>
              </w:numPr>
              <w:suppressAutoHyphens/>
              <w:spacing w:after="0" w:line="240" w:lineRule="auto"/>
              <w:ind w:left="284" w:firstLine="0"/>
              <w:jc w:val="both"/>
              <w:rPr>
                <w:rFonts w:ascii="Times New Roman" w:hAnsi="Times New Roman"/>
                <w:b/>
                <w:sz w:val="24"/>
                <w:szCs w:val="24"/>
              </w:rPr>
            </w:pPr>
            <w:r w:rsidRPr="005D61F5">
              <w:rPr>
                <w:rFonts w:ascii="Times New Roman" w:hAnsi="Times New Roman"/>
                <w:b/>
                <w:sz w:val="24"/>
                <w:szCs w:val="24"/>
              </w:rPr>
              <w:t>КОНТРОЛЬ И ОЦЕНКА РЕЗУЛЬТАТОВ ОСВОЕНИЯ ПРОФЕССИОНАЛЬНОГО МОДУЛЯ</w:t>
            </w:r>
          </w:p>
          <w:p w:rsidR="00FF4E47" w:rsidRPr="005D61F5" w:rsidRDefault="00FF4E47" w:rsidP="004D48D7">
            <w:pPr>
              <w:suppressAutoHyphens/>
              <w:spacing w:after="0" w:line="240" w:lineRule="auto"/>
              <w:ind w:left="284"/>
              <w:jc w:val="both"/>
              <w:rPr>
                <w:rFonts w:ascii="Times New Roman" w:hAnsi="Times New Roman"/>
                <w:b/>
                <w:sz w:val="24"/>
                <w:szCs w:val="24"/>
              </w:rPr>
            </w:pPr>
          </w:p>
        </w:tc>
        <w:tc>
          <w:tcPr>
            <w:tcW w:w="1854" w:type="dxa"/>
          </w:tcPr>
          <w:p w:rsidR="00FF4E47" w:rsidRPr="005D61F5" w:rsidRDefault="00FF4E47" w:rsidP="004D48D7">
            <w:pPr>
              <w:spacing w:line="240" w:lineRule="auto"/>
              <w:jc w:val="center"/>
              <w:rPr>
                <w:rFonts w:ascii="Times New Roman" w:hAnsi="Times New Roman"/>
                <w:b/>
                <w:sz w:val="24"/>
                <w:szCs w:val="24"/>
              </w:rPr>
            </w:pPr>
          </w:p>
        </w:tc>
      </w:tr>
    </w:tbl>
    <w:p w:rsidR="00FF4E47" w:rsidRPr="00A31DEF" w:rsidRDefault="00FF4E47" w:rsidP="007E1B6F">
      <w:pPr>
        <w:spacing w:after="0" w:line="240" w:lineRule="auto"/>
        <w:rPr>
          <w:rFonts w:ascii="Times New Roman" w:hAnsi="Times New Roman"/>
          <w:b/>
          <w:sz w:val="24"/>
          <w:szCs w:val="24"/>
        </w:rPr>
        <w:sectPr w:rsidR="00FF4E47" w:rsidRPr="00A31DEF" w:rsidSect="004D48D7">
          <w:headerReference w:type="default" r:id="rId9"/>
          <w:headerReference w:type="first" r:id="rId10"/>
          <w:pgSz w:w="11907" w:h="16840"/>
          <w:pgMar w:top="1134" w:right="851" w:bottom="992" w:left="1418" w:header="709" w:footer="709" w:gutter="0"/>
          <w:cols w:space="720"/>
        </w:sectPr>
      </w:pPr>
    </w:p>
    <w:p w:rsidR="00FF4E47" w:rsidRPr="00A31DEF" w:rsidRDefault="00FF4E47" w:rsidP="007E1B6F">
      <w:pPr>
        <w:spacing w:after="0" w:line="240" w:lineRule="auto"/>
        <w:rPr>
          <w:rFonts w:ascii="Times New Roman" w:hAnsi="Times New Roman"/>
          <w:b/>
          <w:sz w:val="24"/>
          <w:szCs w:val="24"/>
        </w:rPr>
      </w:pPr>
    </w:p>
    <w:p w:rsidR="00FF4E47" w:rsidRPr="00A31DEF" w:rsidRDefault="00FF4E47" w:rsidP="007E1B6F">
      <w:pPr>
        <w:spacing w:after="0" w:line="240" w:lineRule="auto"/>
        <w:jc w:val="center"/>
        <w:rPr>
          <w:rFonts w:ascii="Times New Roman" w:hAnsi="Times New Roman"/>
          <w:b/>
          <w:sz w:val="24"/>
          <w:szCs w:val="24"/>
        </w:rPr>
      </w:pPr>
      <w:r w:rsidRPr="00A31DEF">
        <w:rPr>
          <w:rFonts w:ascii="Times New Roman" w:hAnsi="Times New Roman"/>
          <w:b/>
          <w:sz w:val="24"/>
          <w:szCs w:val="24"/>
        </w:rPr>
        <w:t>1. ОБЩАЯ ХАРАКТЕРИСТИКА  РАБОЧЕЙ ПРОГРАММЫ</w:t>
      </w:r>
    </w:p>
    <w:p w:rsidR="00FF4E47" w:rsidRPr="00A31DEF" w:rsidRDefault="00FF4E47" w:rsidP="007E1B6F">
      <w:pPr>
        <w:spacing w:after="0" w:line="240" w:lineRule="auto"/>
        <w:jc w:val="center"/>
        <w:rPr>
          <w:rFonts w:ascii="Times New Roman" w:hAnsi="Times New Roman"/>
          <w:b/>
          <w:sz w:val="24"/>
          <w:szCs w:val="24"/>
        </w:rPr>
      </w:pPr>
      <w:r w:rsidRPr="00A31DEF">
        <w:rPr>
          <w:rFonts w:ascii="Times New Roman" w:hAnsi="Times New Roman"/>
          <w:b/>
          <w:sz w:val="24"/>
          <w:szCs w:val="24"/>
        </w:rPr>
        <w:t>ПРОФЕССИОНАЛЬНОГО МОДУЛЯ</w:t>
      </w:r>
    </w:p>
    <w:p w:rsidR="00FF4E47" w:rsidRPr="00A31DEF" w:rsidRDefault="00FF4E47" w:rsidP="007E1B6F">
      <w:pPr>
        <w:tabs>
          <w:tab w:val="left" w:pos="2835"/>
        </w:tabs>
        <w:spacing w:after="0" w:line="240" w:lineRule="auto"/>
        <w:ind w:firstLine="709"/>
        <w:jc w:val="center"/>
        <w:rPr>
          <w:rFonts w:ascii="Times New Roman" w:hAnsi="Times New Roman"/>
          <w:b/>
          <w:sz w:val="24"/>
          <w:szCs w:val="24"/>
        </w:rPr>
      </w:pPr>
      <w:r w:rsidRPr="00A31DEF">
        <w:rPr>
          <w:rFonts w:ascii="Times New Roman" w:hAnsi="Times New Roman"/>
          <w:b/>
          <w:sz w:val="24"/>
          <w:szCs w:val="24"/>
        </w:rPr>
        <w:t xml:space="preserve">ПМ 06 </w:t>
      </w:r>
      <w:r w:rsidRPr="00A31DEF">
        <w:rPr>
          <w:rFonts w:ascii="Times New Roman" w:hAnsi="Times New Roman"/>
          <w:b/>
          <w:sz w:val="24"/>
          <w:szCs w:val="24"/>
          <w:lang w:eastAsia="en-US"/>
        </w:rPr>
        <w:t>Осуществление организационно-аналитической деятельности</w:t>
      </w:r>
    </w:p>
    <w:p w:rsidR="00FF4E47" w:rsidRPr="00A31DEF" w:rsidRDefault="00FF4E47" w:rsidP="007E1B6F">
      <w:pPr>
        <w:spacing w:after="0" w:line="240" w:lineRule="auto"/>
        <w:rPr>
          <w:rFonts w:ascii="Times New Roman" w:hAnsi="Times New Roman"/>
          <w:b/>
          <w:sz w:val="24"/>
          <w:szCs w:val="24"/>
        </w:rPr>
      </w:pPr>
    </w:p>
    <w:p w:rsidR="00FF4E47" w:rsidRPr="00A31DEF" w:rsidRDefault="00FF4E47" w:rsidP="007E1B6F">
      <w:pPr>
        <w:suppressAutoHyphens/>
        <w:spacing w:after="0" w:line="240" w:lineRule="auto"/>
        <w:rPr>
          <w:rFonts w:ascii="Times New Roman" w:hAnsi="Times New Roman"/>
          <w:b/>
          <w:sz w:val="24"/>
          <w:szCs w:val="24"/>
        </w:rPr>
      </w:pPr>
      <w:r w:rsidRPr="00A31DEF">
        <w:rPr>
          <w:rFonts w:ascii="Times New Roman" w:hAnsi="Times New Roman"/>
          <w:b/>
          <w:sz w:val="24"/>
          <w:szCs w:val="24"/>
        </w:rPr>
        <w:t xml:space="preserve">1.1. Цель и планируемые результаты освоения профессионального модуля </w:t>
      </w:r>
    </w:p>
    <w:p w:rsidR="00FF4E47" w:rsidRPr="00A31DEF" w:rsidRDefault="00FF4E47" w:rsidP="007E1B6F">
      <w:pPr>
        <w:tabs>
          <w:tab w:val="left" w:pos="2835"/>
        </w:tabs>
        <w:spacing w:after="0" w:line="240" w:lineRule="auto"/>
        <w:ind w:firstLine="709"/>
        <w:jc w:val="both"/>
        <w:rPr>
          <w:rFonts w:ascii="Times New Roman" w:hAnsi="Times New Roman"/>
          <w:sz w:val="24"/>
          <w:szCs w:val="24"/>
        </w:rPr>
      </w:pPr>
      <w:r w:rsidRPr="00A31DEF">
        <w:rPr>
          <w:rFonts w:ascii="Times New Roman" w:hAnsi="Times New Roman"/>
          <w:sz w:val="24"/>
          <w:szCs w:val="24"/>
        </w:rPr>
        <w:t>В результате изучения профессионального модуля студент должен освоить основной вид деятельности Осуществление организационно-аналитической деятельностии соответствующие ему общие компетенции и профессиональные компетенции:</w:t>
      </w:r>
    </w:p>
    <w:p w:rsidR="00FF4E47" w:rsidRPr="00A31DEF" w:rsidRDefault="00FF4E47" w:rsidP="007E1B6F">
      <w:pPr>
        <w:tabs>
          <w:tab w:val="left" w:pos="2835"/>
        </w:tabs>
        <w:spacing w:after="0" w:line="240" w:lineRule="auto"/>
        <w:ind w:firstLine="709"/>
        <w:jc w:val="both"/>
        <w:rPr>
          <w:rFonts w:ascii="Times New Roman" w:hAnsi="Times New Roman"/>
          <w:sz w:val="24"/>
          <w:szCs w:val="24"/>
        </w:rPr>
      </w:pPr>
    </w:p>
    <w:p w:rsidR="00FF4E47" w:rsidRPr="00A31DEF" w:rsidRDefault="00FF4E47" w:rsidP="007E1B6F">
      <w:pPr>
        <w:spacing w:after="0" w:line="240" w:lineRule="auto"/>
        <w:jc w:val="both"/>
        <w:rPr>
          <w:rFonts w:ascii="Times New Roman" w:hAnsi="Times New Roman"/>
          <w:sz w:val="24"/>
          <w:szCs w:val="24"/>
        </w:rPr>
      </w:pPr>
      <w:r w:rsidRPr="00A31DEF">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29"/>
        <w:gridCol w:w="8342"/>
      </w:tblGrid>
      <w:tr w:rsidR="00FF4E47" w:rsidRPr="005D61F5" w:rsidTr="004D48D7">
        <w:tc>
          <w:tcPr>
            <w:tcW w:w="1229" w:type="dxa"/>
          </w:tcPr>
          <w:p w:rsidR="00FF4E47" w:rsidRPr="00A31DEF" w:rsidRDefault="00FF4E47" w:rsidP="004D48D7">
            <w:pPr>
              <w:pStyle w:val="Heading2"/>
              <w:spacing w:before="0" w:after="0"/>
              <w:jc w:val="both"/>
              <w:rPr>
                <w:rStyle w:val="Emphasis"/>
                <w:rFonts w:ascii="Times New Roman" w:hAnsi="Times New Roman"/>
                <w:iCs w:val="0"/>
                <w:sz w:val="24"/>
                <w:szCs w:val="24"/>
              </w:rPr>
            </w:pPr>
            <w:bookmarkStart w:id="0" w:name="_Toc132208109"/>
            <w:r w:rsidRPr="00A31DEF">
              <w:rPr>
                <w:rStyle w:val="Emphasis"/>
                <w:rFonts w:ascii="Times New Roman" w:hAnsi="Times New Roman"/>
                <w:iCs w:val="0"/>
                <w:sz w:val="24"/>
                <w:szCs w:val="24"/>
              </w:rPr>
              <w:t>Код</w:t>
            </w:r>
            <w:bookmarkEnd w:id="0"/>
          </w:p>
        </w:tc>
        <w:tc>
          <w:tcPr>
            <w:tcW w:w="8342" w:type="dxa"/>
          </w:tcPr>
          <w:p w:rsidR="00FF4E47" w:rsidRPr="00A31DEF" w:rsidRDefault="00FF4E47" w:rsidP="004D48D7">
            <w:pPr>
              <w:pStyle w:val="Heading2"/>
              <w:spacing w:before="0" w:after="0"/>
              <w:jc w:val="center"/>
              <w:rPr>
                <w:rStyle w:val="Emphasis"/>
                <w:rFonts w:ascii="Times New Roman" w:hAnsi="Times New Roman"/>
                <w:iCs w:val="0"/>
                <w:sz w:val="24"/>
                <w:szCs w:val="24"/>
              </w:rPr>
            </w:pPr>
            <w:bookmarkStart w:id="1" w:name="_Toc132208110"/>
            <w:r w:rsidRPr="00A31DEF">
              <w:rPr>
                <w:rStyle w:val="Emphasis"/>
                <w:rFonts w:ascii="Times New Roman" w:hAnsi="Times New Roman"/>
                <w:iCs w:val="0"/>
                <w:sz w:val="24"/>
                <w:szCs w:val="24"/>
              </w:rPr>
              <w:t>Наименование общих компетенций</w:t>
            </w:r>
            <w:bookmarkEnd w:id="1"/>
          </w:p>
        </w:tc>
      </w:tr>
    </w:tbl>
    <w:p w:rsidR="00FF4E47" w:rsidRPr="00A31DEF" w:rsidRDefault="00FF4E47" w:rsidP="007E1B6F">
      <w:pPr>
        <w:spacing w:after="0" w:line="240" w:lineRule="auto"/>
        <w:rPr>
          <w:rFonts w:ascii="Times New Roman" w:hAnsi="Times New Roman"/>
          <w:vanish/>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42"/>
        <w:gridCol w:w="8329"/>
      </w:tblGrid>
      <w:tr w:rsidR="00FF4E47" w:rsidRPr="005D61F5" w:rsidTr="004D48D7">
        <w:tc>
          <w:tcPr>
            <w:tcW w:w="1242" w:type="dxa"/>
          </w:tcPr>
          <w:p w:rsidR="00FF4E47" w:rsidRPr="005D61F5" w:rsidRDefault="00FF4E47" w:rsidP="004D48D7">
            <w:pPr>
              <w:tabs>
                <w:tab w:val="left" w:pos="2835"/>
              </w:tabs>
              <w:spacing w:after="0" w:line="240" w:lineRule="auto"/>
              <w:jc w:val="both"/>
              <w:rPr>
                <w:rFonts w:ascii="Times New Roman" w:hAnsi="Times New Roman"/>
                <w:b/>
                <w:bCs/>
                <w:sz w:val="24"/>
                <w:szCs w:val="24"/>
              </w:rPr>
            </w:pPr>
            <w:r w:rsidRPr="005D61F5">
              <w:rPr>
                <w:rFonts w:ascii="Times New Roman" w:hAnsi="Times New Roman"/>
                <w:b/>
                <w:bCs/>
                <w:sz w:val="24"/>
                <w:szCs w:val="24"/>
              </w:rPr>
              <w:t>ОК 01.</w:t>
            </w:r>
          </w:p>
        </w:tc>
        <w:tc>
          <w:tcPr>
            <w:tcW w:w="8329" w:type="dxa"/>
          </w:tcPr>
          <w:p w:rsidR="00FF4E47" w:rsidRPr="005D61F5" w:rsidRDefault="00FF4E47" w:rsidP="004D48D7">
            <w:pPr>
              <w:tabs>
                <w:tab w:val="left" w:pos="2835"/>
              </w:tabs>
              <w:spacing w:after="0" w:line="240" w:lineRule="auto"/>
              <w:jc w:val="both"/>
              <w:rPr>
                <w:rFonts w:ascii="Times New Roman" w:hAnsi="Times New Roman"/>
                <w:sz w:val="24"/>
                <w:szCs w:val="24"/>
              </w:rPr>
            </w:pPr>
            <w:r w:rsidRPr="005D61F5">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FF4E47" w:rsidRPr="005D61F5" w:rsidTr="004D48D7">
        <w:tc>
          <w:tcPr>
            <w:tcW w:w="1242" w:type="dxa"/>
          </w:tcPr>
          <w:p w:rsidR="00FF4E47" w:rsidRPr="005D61F5" w:rsidRDefault="00FF4E47" w:rsidP="004D48D7">
            <w:pPr>
              <w:tabs>
                <w:tab w:val="left" w:pos="2835"/>
              </w:tabs>
              <w:spacing w:after="0" w:line="240" w:lineRule="auto"/>
              <w:jc w:val="both"/>
              <w:rPr>
                <w:rFonts w:ascii="Times New Roman" w:hAnsi="Times New Roman"/>
                <w:b/>
                <w:bCs/>
                <w:sz w:val="24"/>
                <w:szCs w:val="24"/>
              </w:rPr>
            </w:pPr>
            <w:r w:rsidRPr="005D61F5">
              <w:rPr>
                <w:rFonts w:ascii="Times New Roman" w:hAnsi="Times New Roman"/>
                <w:b/>
                <w:bCs/>
                <w:sz w:val="24"/>
                <w:szCs w:val="24"/>
              </w:rPr>
              <w:t>ОК 02.</w:t>
            </w:r>
          </w:p>
        </w:tc>
        <w:tc>
          <w:tcPr>
            <w:tcW w:w="8329" w:type="dxa"/>
          </w:tcPr>
          <w:p w:rsidR="00FF4E47" w:rsidRPr="005D61F5" w:rsidRDefault="00FF4E47" w:rsidP="004D48D7">
            <w:pPr>
              <w:tabs>
                <w:tab w:val="left" w:pos="2835"/>
              </w:tabs>
              <w:spacing w:after="0" w:line="240" w:lineRule="auto"/>
              <w:jc w:val="both"/>
              <w:rPr>
                <w:rFonts w:ascii="Times New Roman" w:hAnsi="Times New Roman"/>
                <w:sz w:val="24"/>
                <w:szCs w:val="24"/>
              </w:rPr>
            </w:pPr>
            <w:r w:rsidRPr="005D61F5">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FF4E47" w:rsidRPr="005D61F5" w:rsidTr="004D48D7">
        <w:tc>
          <w:tcPr>
            <w:tcW w:w="1242" w:type="dxa"/>
          </w:tcPr>
          <w:p w:rsidR="00FF4E47" w:rsidRPr="005D61F5" w:rsidRDefault="00FF4E47" w:rsidP="004D48D7">
            <w:pPr>
              <w:tabs>
                <w:tab w:val="left" w:pos="2835"/>
              </w:tabs>
              <w:spacing w:after="0" w:line="240" w:lineRule="auto"/>
              <w:jc w:val="both"/>
              <w:rPr>
                <w:rFonts w:ascii="Times New Roman" w:hAnsi="Times New Roman"/>
                <w:b/>
                <w:bCs/>
                <w:sz w:val="24"/>
                <w:szCs w:val="24"/>
              </w:rPr>
            </w:pPr>
            <w:r w:rsidRPr="005D61F5">
              <w:rPr>
                <w:rFonts w:ascii="Times New Roman" w:hAnsi="Times New Roman"/>
                <w:b/>
                <w:bCs/>
                <w:sz w:val="24"/>
                <w:szCs w:val="24"/>
              </w:rPr>
              <w:t>ОК 03.</w:t>
            </w:r>
          </w:p>
        </w:tc>
        <w:tc>
          <w:tcPr>
            <w:tcW w:w="8329" w:type="dxa"/>
          </w:tcPr>
          <w:p w:rsidR="00FF4E47" w:rsidRPr="005D61F5" w:rsidRDefault="00FF4E47" w:rsidP="004D48D7">
            <w:pPr>
              <w:tabs>
                <w:tab w:val="left" w:pos="2835"/>
              </w:tabs>
              <w:spacing w:after="0" w:line="240" w:lineRule="auto"/>
              <w:jc w:val="both"/>
              <w:rPr>
                <w:rFonts w:ascii="Times New Roman" w:hAnsi="Times New Roman"/>
                <w:sz w:val="24"/>
                <w:szCs w:val="24"/>
              </w:rPr>
            </w:pPr>
            <w:r w:rsidRPr="005D61F5">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FF4E47" w:rsidRPr="005D61F5" w:rsidTr="004D48D7">
        <w:tc>
          <w:tcPr>
            <w:tcW w:w="1242" w:type="dxa"/>
          </w:tcPr>
          <w:p w:rsidR="00FF4E47" w:rsidRPr="005D61F5" w:rsidRDefault="00FF4E47" w:rsidP="004D48D7">
            <w:pPr>
              <w:tabs>
                <w:tab w:val="left" w:pos="2835"/>
              </w:tabs>
              <w:spacing w:after="0" w:line="240" w:lineRule="auto"/>
              <w:jc w:val="both"/>
              <w:rPr>
                <w:rFonts w:ascii="Times New Roman" w:hAnsi="Times New Roman"/>
                <w:b/>
                <w:bCs/>
                <w:sz w:val="24"/>
                <w:szCs w:val="24"/>
              </w:rPr>
            </w:pPr>
            <w:r w:rsidRPr="005D61F5">
              <w:rPr>
                <w:rFonts w:ascii="Times New Roman" w:hAnsi="Times New Roman"/>
                <w:b/>
                <w:bCs/>
                <w:sz w:val="24"/>
                <w:szCs w:val="24"/>
              </w:rPr>
              <w:t>ОК 04.</w:t>
            </w:r>
          </w:p>
        </w:tc>
        <w:tc>
          <w:tcPr>
            <w:tcW w:w="8329" w:type="dxa"/>
          </w:tcPr>
          <w:p w:rsidR="00FF4E47" w:rsidRPr="005D61F5" w:rsidRDefault="00FF4E47" w:rsidP="004D48D7">
            <w:pPr>
              <w:tabs>
                <w:tab w:val="left" w:pos="2835"/>
              </w:tabs>
              <w:spacing w:after="0" w:line="240" w:lineRule="auto"/>
              <w:jc w:val="both"/>
              <w:rPr>
                <w:rFonts w:ascii="Times New Roman" w:hAnsi="Times New Roman"/>
                <w:sz w:val="24"/>
                <w:szCs w:val="24"/>
              </w:rPr>
            </w:pPr>
            <w:r w:rsidRPr="005D61F5">
              <w:rPr>
                <w:rFonts w:ascii="Times New Roman" w:hAnsi="Times New Roman"/>
                <w:sz w:val="24"/>
                <w:szCs w:val="24"/>
              </w:rPr>
              <w:t>Эффективно взаимодействовать и работать в коллективе и команде;</w:t>
            </w:r>
          </w:p>
        </w:tc>
      </w:tr>
      <w:tr w:rsidR="00FF4E47" w:rsidRPr="005D61F5" w:rsidTr="004D48D7">
        <w:tc>
          <w:tcPr>
            <w:tcW w:w="1242" w:type="dxa"/>
          </w:tcPr>
          <w:p w:rsidR="00FF4E47" w:rsidRPr="005D61F5" w:rsidRDefault="00FF4E47" w:rsidP="004D48D7">
            <w:pPr>
              <w:tabs>
                <w:tab w:val="left" w:pos="2835"/>
              </w:tabs>
              <w:spacing w:after="0" w:line="240" w:lineRule="auto"/>
              <w:jc w:val="both"/>
              <w:rPr>
                <w:rFonts w:ascii="Times New Roman" w:hAnsi="Times New Roman"/>
                <w:b/>
                <w:bCs/>
                <w:sz w:val="24"/>
                <w:szCs w:val="24"/>
              </w:rPr>
            </w:pPr>
            <w:r w:rsidRPr="005D61F5">
              <w:rPr>
                <w:rFonts w:ascii="Times New Roman" w:hAnsi="Times New Roman"/>
                <w:b/>
                <w:bCs/>
                <w:sz w:val="24"/>
                <w:szCs w:val="24"/>
              </w:rPr>
              <w:t>ОК 05.</w:t>
            </w:r>
          </w:p>
        </w:tc>
        <w:tc>
          <w:tcPr>
            <w:tcW w:w="8329" w:type="dxa"/>
          </w:tcPr>
          <w:p w:rsidR="00FF4E47" w:rsidRPr="005D61F5" w:rsidRDefault="00FF4E47" w:rsidP="004D48D7">
            <w:pPr>
              <w:tabs>
                <w:tab w:val="left" w:pos="2835"/>
              </w:tabs>
              <w:spacing w:after="0" w:line="240" w:lineRule="auto"/>
              <w:jc w:val="both"/>
              <w:rPr>
                <w:rFonts w:ascii="Times New Roman" w:hAnsi="Times New Roman"/>
                <w:sz w:val="24"/>
                <w:szCs w:val="24"/>
              </w:rPr>
            </w:pPr>
            <w:r w:rsidRPr="005D61F5">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FF4E47" w:rsidRPr="005D61F5" w:rsidTr="004D48D7">
        <w:tc>
          <w:tcPr>
            <w:tcW w:w="1242" w:type="dxa"/>
          </w:tcPr>
          <w:p w:rsidR="00FF4E47" w:rsidRPr="005D61F5" w:rsidRDefault="00FF4E47" w:rsidP="004D48D7">
            <w:pPr>
              <w:tabs>
                <w:tab w:val="left" w:pos="2835"/>
              </w:tabs>
              <w:spacing w:after="0" w:line="240" w:lineRule="auto"/>
              <w:jc w:val="both"/>
              <w:rPr>
                <w:rFonts w:ascii="Times New Roman" w:hAnsi="Times New Roman"/>
                <w:b/>
                <w:bCs/>
                <w:sz w:val="24"/>
                <w:szCs w:val="24"/>
              </w:rPr>
            </w:pPr>
            <w:r w:rsidRPr="005D61F5">
              <w:rPr>
                <w:rFonts w:ascii="Times New Roman" w:hAnsi="Times New Roman"/>
                <w:b/>
                <w:bCs/>
                <w:sz w:val="24"/>
                <w:szCs w:val="24"/>
              </w:rPr>
              <w:t>ОК 07</w:t>
            </w:r>
          </w:p>
        </w:tc>
        <w:tc>
          <w:tcPr>
            <w:tcW w:w="8329" w:type="dxa"/>
          </w:tcPr>
          <w:p w:rsidR="00FF4E47" w:rsidRPr="005D61F5" w:rsidRDefault="00FF4E47" w:rsidP="004D48D7">
            <w:pPr>
              <w:tabs>
                <w:tab w:val="left" w:pos="2835"/>
              </w:tabs>
              <w:spacing w:after="0" w:line="240" w:lineRule="auto"/>
              <w:jc w:val="both"/>
              <w:rPr>
                <w:rFonts w:ascii="Times New Roman" w:hAnsi="Times New Roman"/>
                <w:sz w:val="24"/>
                <w:szCs w:val="24"/>
              </w:rPr>
            </w:pPr>
            <w:r w:rsidRPr="005D61F5">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FF4E47" w:rsidRPr="005D61F5" w:rsidTr="004D48D7">
        <w:tc>
          <w:tcPr>
            <w:tcW w:w="1242" w:type="dxa"/>
          </w:tcPr>
          <w:p w:rsidR="00FF4E47" w:rsidRPr="005D61F5" w:rsidRDefault="00FF4E47" w:rsidP="004D48D7">
            <w:pPr>
              <w:tabs>
                <w:tab w:val="left" w:pos="2835"/>
              </w:tabs>
              <w:spacing w:after="0" w:line="240" w:lineRule="auto"/>
              <w:jc w:val="both"/>
              <w:rPr>
                <w:rFonts w:ascii="Times New Roman" w:hAnsi="Times New Roman"/>
                <w:b/>
                <w:bCs/>
                <w:sz w:val="24"/>
                <w:szCs w:val="24"/>
              </w:rPr>
            </w:pPr>
            <w:r w:rsidRPr="005D61F5">
              <w:rPr>
                <w:rFonts w:ascii="Times New Roman" w:hAnsi="Times New Roman"/>
                <w:b/>
                <w:bCs/>
                <w:sz w:val="24"/>
                <w:szCs w:val="24"/>
              </w:rPr>
              <w:t>ОК 09.</w:t>
            </w:r>
          </w:p>
        </w:tc>
        <w:tc>
          <w:tcPr>
            <w:tcW w:w="8329" w:type="dxa"/>
          </w:tcPr>
          <w:p w:rsidR="00FF4E47" w:rsidRPr="005D61F5" w:rsidRDefault="00FF4E47" w:rsidP="004D48D7">
            <w:pPr>
              <w:tabs>
                <w:tab w:val="left" w:pos="2835"/>
              </w:tabs>
              <w:spacing w:after="0" w:line="240" w:lineRule="auto"/>
              <w:jc w:val="both"/>
              <w:rPr>
                <w:rFonts w:ascii="Times New Roman" w:hAnsi="Times New Roman"/>
                <w:sz w:val="24"/>
                <w:szCs w:val="24"/>
              </w:rPr>
            </w:pPr>
            <w:r w:rsidRPr="005D61F5">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FF4E47" w:rsidRPr="00A31DEF" w:rsidRDefault="00FF4E47" w:rsidP="007E1B6F">
      <w:pPr>
        <w:spacing w:after="0" w:line="240" w:lineRule="auto"/>
        <w:rPr>
          <w:rFonts w:ascii="Times New Roman" w:hAnsi="Times New Roman"/>
          <w:sz w:val="24"/>
          <w:szCs w:val="24"/>
        </w:rPr>
      </w:pPr>
    </w:p>
    <w:p w:rsidR="00FF4E47" w:rsidRPr="00A31DEF" w:rsidRDefault="00FF4E47" w:rsidP="007E1B6F">
      <w:pPr>
        <w:pStyle w:val="Heading2"/>
        <w:spacing w:before="0" w:after="0"/>
        <w:jc w:val="both"/>
        <w:rPr>
          <w:rStyle w:val="Emphasis"/>
          <w:rFonts w:ascii="Times New Roman" w:hAnsi="Times New Roman"/>
          <w:b w:val="0"/>
          <w:iCs w:val="0"/>
          <w:sz w:val="24"/>
          <w:szCs w:val="24"/>
        </w:rPr>
      </w:pPr>
    </w:p>
    <w:p w:rsidR="00FF4E47" w:rsidRPr="00A31DEF" w:rsidRDefault="00FF4E47" w:rsidP="007E1B6F">
      <w:pPr>
        <w:pStyle w:val="Heading2"/>
        <w:spacing w:before="0" w:after="0"/>
        <w:jc w:val="both"/>
        <w:rPr>
          <w:rStyle w:val="Emphasis"/>
          <w:rFonts w:ascii="Times New Roman" w:hAnsi="Times New Roman"/>
          <w:b w:val="0"/>
          <w:iCs w:val="0"/>
          <w:sz w:val="24"/>
          <w:szCs w:val="24"/>
        </w:rPr>
      </w:pPr>
      <w:bookmarkStart w:id="2" w:name="_Toc132208111"/>
      <w:r w:rsidRPr="00A31DEF">
        <w:rPr>
          <w:rStyle w:val="Emphasis"/>
          <w:rFonts w:ascii="Times New Roman" w:hAnsi="Times New Roman"/>
          <w:b w:val="0"/>
          <w:iCs w:val="0"/>
          <w:sz w:val="24"/>
          <w:szCs w:val="24"/>
        </w:rPr>
        <w:t>1.1.2. Перечень профессиональных компетенций</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04"/>
        <w:gridCol w:w="8367"/>
      </w:tblGrid>
      <w:tr w:rsidR="00FF4E47" w:rsidRPr="005D61F5" w:rsidTr="004D48D7">
        <w:tc>
          <w:tcPr>
            <w:tcW w:w="1204" w:type="dxa"/>
          </w:tcPr>
          <w:p w:rsidR="00FF4E47" w:rsidRPr="00A31DEF" w:rsidRDefault="00FF4E47" w:rsidP="004D48D7">
            <w:pPr>
              <w:pStyle w:val="Heading2"/>
              <w:spacing w:before="0" w:after="0"/>
              <w:jc w:val="both"/>
              <w:rPr>
                <w:rStyle w:val="Emphasis"/>
                <w:rFonts w:ascii="Times New Roman" w:hAnsi="Times New Roman"/>
                <w:iCs w:val="0"/>
                <w:sz w:val="24"/>
                <w:szCs w:val="24"/>
              </w:rPr>
            </w:pPr>
            <w:bookmarkStart w:id="3" w:name="_Toc132208112"/>
            <w:r w:rsidRPr="00A31DEF">
              <w:rPr>
                <w:rStyle w:val="Emphasis"/>
                <w:rFonts w:ascii="Times New Roman" w:hAnsi="Times New Roman"/>
                <w:iCs w:val="0"/>
                <w:sz w:val="24"/>
                <w:szCs w:val="24"/>
              </w:rPr>
              <w:t>Код</w:t>
            </w:r>
            <w:bookmarkEnd w:id="3"/>
          </w:p>
        </w:tc>
        <w:tc>
          <w:tcPr>
            <w:tcW w:w="8367" w:type="dxa"/>
          </w:tcPr>
          <w:p w:rsidR="00FF4E47" w:rsidRPr="00A31DEF" w:rsidRDefault="00FF4E47" w:rsidP="004D48D7">
            <w:pPr>
              <w:pStyle w:val="Heading2"/>
              <w:spacing w:before="0" w:after="0"/>
              <w:jc w:val="both"/>
              <w:rPr>
                <w:rStyle w:val="Emphasis"/>
                <w:rFonts w:ascii="Times New Roman" w:hAnsi="Times New Roman"/>
                <w:iCs w:val="0"/>
                <w:sz w:val="24"/>
                <w:szCs w:val="24"/>
              </w:rPr>
            </w:pPr>
            <w:bookmarkStart w:id="4" w:name="_Toc132208113"/>
            <w:r w:rsidRPr="00A31DEF">
              <w:rPr>
                <w:rStyle w:val="Emphasis"/>
                <w:rFonts w:ascii="Times New Roman" w:hAnsi="Times New Roman"/>
                <w:iCs w:val="0"/>
                <w:sz w:val="24"/>
                <w:szCs w:val="24"/>
              </w:rPr>
              <w:t>Наименование видов деятельности и профессиональных компетенций</w:t>
            </w:r>
            <w:bookmarkEnd w:id="4"/>
          </w:p>
        </w:tc>
      </w:tr>
      <w:tr w:rsidR="00FF4E47" w:rsidRPr="005D61F5" w:rsidTr="004D48D7">
        <w:tc>
          <w:tcPr>
            <w:tcW w:w="1204" w:type="dxa"/>
          </w:tcPr>
          <w:p w:rsidR="00FF4E47" w:rsidRPr="007F7059" w:rsidRDefault="00FF4E47" w:rsidP="004D48D7">
            <w:pPr>
              <w:pStyle w:val="Heading2"/>
              <w:spacing w:before="0" w:after="0"/>
              <w:jc w:val="both"/>
              <w:rPr>
                <w:rStyle w:val="Emphasis"/>
                <w:rFonts w:ascii="Times New Roman" w:hAnsi="Times New Roman"/>
                <w:bCs w:val="0"/>
                <w:iCs w:val="0"/>
                <w:sz w:val="24"/>
                <w:szCs w:val="24"/>
              </w:rPr>
            </w:pPr>
            <w:bookmarkStart w:id="5" w:name="_Toc132208114"/>
            <w:r w:rsidRPr="007F7059">
              <w:rPr>
                <w:rStyle w:val="Emphasis"/>
                <w:rFonts w:ascii="Times New Roman" w:hAnsi="Times New Roman"/>
                <w:bCs w:val="0"/>
                <w:iCs w:val="0"/>
                <w:sz w:val="24"/>
                <w:szCs w:val="24"/>
              </w:rPr>
              <w:t>ВД 1</w:t>
            </w:r>
            <w:bookmarkEnd w:id="5"/>
          </w:p>
        </w:tc>
        <w:tc>
          <w:tcPr>
            <w:tcW w:w="8367" w:type="dxa"/>
          </w:tcPr>
          <w:p w:rsidR="00FF4E47" w:rsidRPr="00A31DEF" w:rsidRDefault="00FF4E47" w:rsidP="004D48D7">
            <w:pPr>
              <w:pStyle w:val="Heading2"/>
              <w:spacing w:before="0" w:after="0"/>
              <w:jc w:val="both"/>
              <w:rPr>
                <w:rStyle w:val="Emphasis"/>
                <w:rFonts w:ascii="Times New Roman" w:hAnsi="Times New Roman"/>
                <w:iCs w:val="0"/>
                <w:sz w:val="24"/>
                <w:szCs w:val="24"/>
              </w:rPr>
            </w:pPr>
            <w:bookmarkStart w:id="6" w:name="_Toc132208115"/>
            <w:r w:rsidRPr="00A31DEF">
              <w:rPr>
                <w:rFonts w:ascii="Times New Roman" w:hAnsi="Times New Roman"/>
                <w:i w:val="0"/>
                <w:iCs w:val="0"/>
                <w:sz w:val="24"/>
                <w:szCs w:val="24"/>
                <w:lang w:eastAsia="en-US"/>
              </w:rPr>
              <w:t>Осуществление организационно-аналитической деятельности</w:t>
            </w:r>
            <w:bookmarkEnd w:id="6"/>
          </w:p>
        </w:tc>
      </w:tr>
      <w:tr w:rsidR="00FF4E47" w:rsidRPr="005D61F5" w:rsidTr="004D48D7">
        <w:tc>
          <w:tcPr>
            <w:tcW w:w="1204" w:type="dxa"/>
          </w:tcPr>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b/>
                <w:sz w:val="24"/>
                <w:szCs w:val="24"/>
              </w:rPr>
            </w:pPr>
            <w:r w:rsidRPr="005D61F5">
              <w:rPr>
                <w:rFonts w:ascii="Times New Roman" w:hAnsi="Times New Roman"/>
                <w:b/>
                <w:sz w:val="24"/>
                <w:szCs w:val="24"/>
              </w:rPr>
              <w:t>ПК 6.1.</w:t>
            </w:r>
          </w:p>
        </w:tc>
        <w:tc>
          <w:tcPr>
            <w:tcW w:w="8367" w:type="dxa"/>
          </w:tcPr>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Проводить анализ медико-статистической информации при оказании первичной доврачебной медико-санитарной помощи;</w:t>
            </w:r>
          </w:p>
        </w:tc>
      </w:tr>
      <w:tr w:rsidR="00FF4E47" w:rsidRPr="005D61F5" w:rsidTr="004D48D7">
        <w:tc>
          <w:tcPr>
            <w:tcW w:w="1204" w:type="dxa"/>
          </w:tcPr>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b/>
                <w:sz w:val="24"/>
                <w:szCs w:val="24"/>
              </w:rPr>
            </w:pPr>
            <w:r w:rsidRPr="005D61F5">
              <w:rPr>
                <w:rFonts w:ascii="Times New Roman" w:hAnsi="Times New Roman"/>
                <w:b/>
                <w:sz w:val="24"/>
                <w:szCs w:val="24"/>
              </w:rPr>
              <w:t>ПК 6.2.</w:t>
            </w:r>
          </w:p>
        </w:tc>
        <w:tc>
          <w:tcPr>
            <w:tcW w:w="8367" w:type="dxa"/>
          </w:tcPr>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Участвовать в обеспечении внутреннего контроля качества и безопасности медицинской деятельности;</w:t>
            </w:r>
          </w:p>
        </w:tc>
      </w:tr>
      <w:tr w:rsidR="00FF4E47" w:rsidRPr="005D61F5" w:rsidTr="004D48D7">
        <w:tc>
          <w:tcPr>
            <w:tcW w:w="1204" w:type="dxa"/>
          </w:tcPr>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b/>
                <w:sz w:val="24"/>
                <w:szCs w:val="24"/>
              </w:rPr>
            </w:pPr>
            <w:r w:rsidRPr="005D61F5">
              <w:rPr>
                <w:rFonts w:ascii="Times New Roman" w:hAnsi="Times New Roman"/>
                <w:b/>
                <w:sz w:val="24"/>
                <w:szCs w:val="24"/>
              </w:rPr>
              <w:t>ПК 6.3.</w:t>
            </w:r>
          </w:p>
        </w:tc>
        <w:tc>
          <w:tcPr>
            <w:tcW w:w="8367" w:type="dxa"/>
          </w:tcPr>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Контролировать выполнение должностных обязанностей находящегося в распоряжении персонала;</w:t>
            </w:r>
          </w:p>
        </w:tc>
      </w:tr>
      <w:tr w:rsidR="00FF4E47" w:rsidRPr="005D61F5" w:rsidTr="004D48D7">
        <w:tc>
          <w:tcPr>
            <w:tcW w:w="1204" w:type="dxa"/>
          </w:tcPr>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b/>
                <w:sz w:val="24"/>
                <w:szCs w:val="24"/>
              </w:rPr>
            </w:pPr>
            <w:r w:rsidRPr="005D61F5">
              <w:rPr>
                <w:rFonts w:ascii="Times New Roman" w:hAnsi="Times New Roman"/>
                <w:b/>
                <w:sz w:val="24"/>
                <w:szCs w:val="24"/>
              </w:rPr>
              <w:t>ПК 6.4.</w:t>
            </w:r>
          </w:p>
        </w:tc>
        <w:tc>
          <w:tcPr>
            <w:tcW w:w="8367" w:type="dxa"/>
          </w:tcPr>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Организовывать деятельность персонала с соблюдением психологических и этических аспектов работы в команде;</w:t>
            </w:r>
          </w:p>
        </w:tc>
      </w:tr>
      <w:tr w:rsidR="00FF4E47" w:rsidRPr="005D61F5" w:rsidTr="004D48D7">
        <w:tc>
          <w:tcPr>
            <w:tcW w:w="1204" w:type="dxa"/>
          </w:tcPr>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b/>
                <w:sz w:val="24"/>
                <w:szCs w:val="24"/>
              </w:rPr>
            </w:pPr>
            <w:r w:rsidRPr="005D61F5">
              <w:rPr>
                <w:rFonts w:ascii="Times New Roman" w:hAnsi="Times New Roman"/>
                <w:b/>
                <w:sz w:val="24"/>
                <w:szCs w:val="24"/>
              </w:rPr>
              <w:t>ПК 6.5.</w:t>
            </w:r>
          </w:p>
        </w:tc>
        <w:tc>
          <w:tcPr>
            <w:tcW w:w="8367" w:type="dxa"/>
          </w:tcPr>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Вести учетно-отчетную медицинскую документацию при осуществлении всех видов первичной медико-санитарной помощи и при чрезвычайных ситуациях, в том числе в электронной форме;</w:t>
            </w:r>
          </w:p>
        </w:tc>
      </w:tr>
      <w:tr w:rsidR="00FF4E47" w:rsidRPr="005D61F5" w:rsidTr="004D48D7">
        <w:tc>
          <w:tcPr>
            <w:tcW w:w="1204" w:type="dxa"/>
          </w:tcPr>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b/>
                <w:sz w:val="24"/>
                <w:szCs w:val="24"/>
              </w:rPr>
            </w:pPr>
            <w:r w:rsidRPr="005D61F5">
              <w:rPr>
                <w:rFonts w:ascii="Times New Roman" w:hAnsi="Times New Roman"/>
                <w:b/>
                <w:sz w:val="24"/>
                <w:szCs w:val="24"/>
              </w:rPr>
              <w:t>ПК 6.6.</w:t>
            </w:r>
          </w:p>
        </w:tc>
        <w:tc>
          <w:tcPr>
            <w:tcW w:w="8367" w:type="dxa"/>
          </w:tcPr>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Использовать медицинские информационные системы и информационно-телекоммуникационную сеть «Интернет» в работе;</w:t>
            </w:r>
          </w:p>
        </w:tc>
      </w:tr>
      <w:tr w:rsidR="00FF4E47" w:rsidRPr="005D61F5" w:rsidTr="004D48D7">
        <w:tc>
          <w:tcPr>
            <w:tcW w:w="1204" w:type="dxa"/>
          </w:tcPr>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b/>
                <w:sz w:val="24"/>
                <w:szCs w:val="24"/>
              </w:rPr>
            </w:pPr>
            <w:r w:rsidRPr="005D61F5">
              <w:rPr>
                <w:rFonts w:ascii="Times New Roman" w:hAnsi="Times New Roman"/>
                <w:b/>
                <w:sz w:val="24"/>
                <w:szCs w:val="24"/>
              </w:rPr>
              <w:t>ПК 6.7.</w:t>
            </w:r>
          </w:p>
        </w:tc>
        <w:tc>
          <w:tcPr>
            <w:tcW w:w="8367" w:type="dxa"/>
          </w:tcPr>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Осуществлять защиту персональных данных пациентов и сведений, составляющих врачебную тайну.</w:t>
            </w:r>
          </w:p>
        </w:tc>
      </w:tr>
    </w:tbl>
    <w:p w:rsidR="00FF4E47" w:rsidRDefault="00FF4E47" w:rsidP="007E1B6F">
      <w:pPr>
        <w:spacing w:after="0" w:line="240" w:lineRule="auto"/>
        <w:rPr>
          <w:rFonts w:ascii="Times New Roman" w:hAnsi="Times New Roman"/>
          <w:bCs/>
          <w:sz w:val="24"/>
          <w:szCs w:val="24"/>
        </w:rPr>
      </w:pPr>
    </w:p>
    <w:p w:rsidR="00FF4E47" w:rsidRDefault="00FF4E47" w:rsidP="007E1B6F">
      <w:pPr>
        <w:spacing w:after="0" w:line="240" w:lineRule="auto"/>
        <w:rPr>
          <w:rFonts w:ascii="Times New Roman" w:hAnsi="Times New Roman"/>
          <w:bCs/>
          <w:sz w:val="24"/>
          <w:szCs w:val="24"/>
        </w:rPr>
      </w:pPr>
    </w:p>
    <w:p w:rsidR="00FF4E47" w:rsidRDefault="00FF4E47" w:rsidP="005500E9">
      <w:pPr>
        <w:spacing w:after="0" w:line="240" w:lineRule="auto"/>
        <w:jc w:val="center"/>
        <w:rPr>
          <w:rFonts w:ascii="Times New Roman" w:hAnsi="Times New Roman"/>
          <w:bCs/>
          <w:sz w:val="24"/>
          <w:szCs w:val="24"/>
        </w:rPr>
      </w:pPr>
      <w:r>
        <w:rPr>
          <w:rFonts w:ascii="Times New Roman" w:hAnsi="Times New Roman"/>
          <w:bCs/>
          <w:sz w:val="24"/>
          <w:szCs w:val="24"/>
        </w:rPr>
        <w:t>1.1.3. Перечень личностных результатов реализации программы воспитания</w:t>
      </w:r>
    </w:p>
    <w:p w:rsidR="00FF4E47" w:rsidRPr="00A31DEF" w:rsidRDefault="00FF4E47" w:rsidP="007E1B6F">
      <w:pPr>
        <w:spacing w:after="0" w:line="240" w:lineRule="auto"/>
        <w:rPr>
          <w:rFonts w:ascii="Times New Roman" w:hAnsi="Times New Roman"/>
          <w:bCs/>
          <w:sz w:val="24"/>
          <w:szCs w:val="24"/>
        </w:rPr>
      </w:pPr>
    </w:p>
    <w:tbl>
      <w:tblPr>
        <w:tblW w:w="992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9"/>
        <w:gridCol w:w="2863"/>
      </w:tblGrid>
      <w:tr w:rsidR="00FF4E47" w:rsidRPr="005D61F5" w:rsidTr="005500E9">
        <w:trPr>
          <w:trHeight w:val="1439"/>
        </w:trPr>
        <w:tc>
          <w:tcPr>
            <w:tcW w:w="7059" w:type="dxa"/>
          </w:tcPr>
          <w:p w:rsidR="00FF4E47" w:rsidRPr="005D61F5" w:rsidRDefault="00FF4E47" w:rsidP="003764FD">
            <w:pPr>
              <w:spacing w:after="0" w:line="240" w:lineRule="auto"/>
              <w:ind w:firstLine="33"/>
              <w:jc w:val="center"/>
              <w:rPr>
                <w:rFonts w:ascii="Times New Roman" w:hAnsi="Times New Roman"/>
                <w:b/>
                <w:bCs/>
                <w:sz w:val="24"/>
                <w:szCs w:val="24"/>
              </w:rPr>
            </w:pPr>
            <w:r w:rsidRPr="005D61F5">
              <w:rPr>
                <w:rFonts w:ascii="Times New Roman" w:hAnsi="Times New Roman"/>
                <w:b/>
                <w:bCs/>
                <w:sz w:val="24"/>
                <w:szCs w:val="24"/>
              </w:rPr>
              <w:t xml:space="preserve">Личностные результаты </w:t>
            </w:r>
          </w:p>
          <w:p w:rsidR="00FF4E47" w:rsidRPr="005D61F5" w:rsidRDefault="00FF4E47" w:rsidP="003764FD">
            <w:pPr>
              <w:spacing w:after="0" w:line="240" w:lineRule="auto"/>
              <w:ind w:firstLine="33"/>
              <w:jc w:val="center"/>
              <w:rPr>
                <w:rFonts w:ascii="Times New Roman" w:hAnsi="Times New Roman"/>
                <w:b/>
                <w:bCs/>
                <w:sz w:val="24"/>
                <w:szCs w:val="24"/>
              </w:rPr>
            </w:pPr>
            <w:r w:rsidRPr="005D61F5">
              <w:rPr>
                <w:rFonts w:ascii="Times New Roman" w:hAnsi="Times New Roman"/>
                <w:b/>
                <w:bCs/>
                <w:sz w:val="24"/>
                <w:szCs w:val="24"/>
              </w:rPr>
              <w:t xml:space="preserve">реализации программы воспитания </w:t>
            </w:r>
          </w:p>
          <w:p w:rsidR="00FF4E47" w:rsidRPr="005D61F5" w:rsidRDefault="00FF4E47" w:rsidP="003764FD">
            <w:pPr>
              <w:spacing w:after="0" w:line="240" w:lineRule="auto"/>
              <w:ind w:firstLine="33"/>
              <w:jc w:val="center"/>
              <w:rPr>
                <w:rFonts w:ascii="Times New Roman" w:hAnsi="Times New Roman"/>
                <w:b/>
                <w:bCs/>
                <w:sz w:val="24"/>
                <w:szCs w:val="24"/>
              </w:rPr>
            </w:pPr>
            <w:r w:rsidRPr="005D61F5">
              <w:rPr>
                <w:rFonts w:ascii="Times New Roman" w:hAnsi="Times New Roman"/>
                <w:sz w:val="24"/>
                <w:szCs w:val="24"/>
              </w:rPr>
              <w:t>(дескрипторы)</w:t>
            </w:r>
          </w:p>
        </w:tc>
        <w:tc>
          <w:tcPr>
            <w:tcW w:w="2863" w:type="dxa"/>
            <w:vAlign w:val="center"/>
          </w:tcPr>
          <w:p w:rsidR="00FF4E47" w:rsidRPr="005D61F5" w:rsidRDefault="00FF4E47" w:rsidP="003764FD">
            <w:pPr>
              <w:spacing w:after="0" w:line="240" w:lineRule="auto"/>
              <w:ind w:firstLine="33"/>
              <w:jc w:val="center"/>
              <w:rPr>
                <w:rFonts w:ascii="Times New Roman" w:hAnsi="Times New Roman"/>
                <w:b/>
                <w:bCs/>
                <w:sz w:val="24"/>
                <w:szCs w:val="24"/>
              </w:rPr>
            </w:pPr>
            <w:r w:rsidRPr="005D61F5">
              <w:rPr>
                <w:rFonts w:ascii="Times New Roman" w:hAnsi="Times New Roman"/>
                <w:b/>
                <w:bCs/>
                <w:sz w:val="24"/>
                <w:szCs w:val="24"/>
              </w:rPr>
              <w:t xml:space="preserve">Код личностных результатов </w:t>
            </w:r>
            <w:r w:rsidRPr="005D61F5">
              <w:rPr>
                <w:rFonts w:ascii="Times New Roman" w:hAnsi="Times New Roman"/>
                <w:b/>
                <w:bCs/>
                <w:sz w:val="24"/>
                <w:szCs w:val="24"/>
              </w:rPr>
              <w:br/>
              <w:t xml:space="preserve">реализации </w:t>
            </w:r>
            <w:r w:rsidRPr="005D61F5">
              <w:rPr>
                <w:rFonts w:ascii="Times New Roman" w:hAnsi="Times New Roman"/>
                <w:b/>
                <w:bCs/>
                <w:sz w:val="24"/>
                <w:szCs w:val="24"/>
              </w:rPr>
              <w:br/>
              <w:t xml:space="preserve">программы </w:t>
            </w:r>
            <w:r w:rsidRPr="005D61F5">
              <w:rPr>
                <w:rFonts w:ascii="Times New Roman" w:hAnsi="Times New Roman"/>
                <w:b/>
                <w:bCs/>
                <w:sz w:val="24"/>
                <w:szCs w:val="24"/>
              </w:rPr>
              <w:br/>
              <w:t>воспитания</w:t>
            </w:r>
          </w:p>
        </w:tc>
      </w:tr>
      <w:tr w:rsidR="00FF4E47" w:rsidRPr="005D61F5" w:rsidTr="003764FD">
        <w:tc>
          <w:tcPr>
            <w:tcW w:w="7059" w:type="dxa"/>
            <w:tcBorders>
              <w:top w:val="single" w:sz="8" w:space="0" w:color="000000"/>
              <w:left w:val="single" w:sz="8" w:space="0" w:color="000000"/>
              <w:bottom w:val="single" w:sz="8" w:space="0" w:color="000000"/>
              <w:right w:val="single" w:sz="8" w:space="0" w:color="000000"/>
            </w:tcBorders>
          </w:tcPr>
          <w:p w:rsidR="00FF4E47" w:rsidRPr="005D61F5" w:rsidRDefault="00FF4E47" w:rsidP="003764FD">
            <w:pPr>
              <w:spacing w:before="120" w:after="0" w:line="240" w:lineRule="auto"/>
              <w:jc w:val="both"/>
              <w:rPr>
                <w:rFonts w:ascii="Times New Roman" w:hAnsi="Times New Roman"/>
                <w:b/>
                <w:bCs/>
                <w:sz w:val="24"/>
                <w:szCs w:val="24"/>
              </w:rPr>
            </w:pPr>
          </w:p>
        </w:tc>
        <w:tc>
          <w:tcPr>
            <w:tcW w:w="2863" w:type="dxa"/>
            <w:vAlign w:val="center"/>
          </w:tcPr>
          <w:p w:rsidR="00FF4E47" w:rsidRPr="005D61F5" w:rsidRDefault="00FF4E47" w:rsidP="003764FD">
            <w:pPr>
              <w:spacing w:after="0" w:line="240" w:lineRule="auto"/>
              <w:ind w:firstLine="33"/>
              <w:jc w:val="center"/>
              <w:rPr>
                <w:rFonts w:ascii="Times New Roman" w:hAnsi="Times New Roman"/>
                <w:b/>
                <w:bCs/>
                <w:sz w:val="24"/>
                <w:szCs w:val="24"/>
              </w:rPr>
            </w:pPr>
          </w:p>
        </w:tc>
      </w:tr>
      <w:tr w:rsidR="00FF4E47" w:rsidRPr="005D61F5" w:rsidTr="003764FD">
        <w:tc>
          <w:tcPr>
            <w:tcW w:w="7059" w:type="dxa"/>
            <w:tcBorders>
              <w:top w:val="single" w:sz="8" w:space="0" w:color="000000"/>
              <w:left w:val="single" w:sz="8" w:space="0" w:color="000000"/>
              <w:bottom w:val="single" w:sz="8" w:space="0" w:color="000000"/>
              <w:right w:val="single" w:sz="8" w:space="0" w:color="000000"/>
            </w:tcBorders>
          </w:tcPr>
          <w:p w:rsidR="00FF4E47" w:rsidRPr="005D61F5" w:rsidRDefault="00FF4E47" w:rsidP="003764FD">
            <w:pPr>
              <w:spacing w:after="0" w:line="240" w:lineRule="auto"/>
              <w:ind w:firstLine="33"/>
              <w:jc w:val="both"/>
              <w:rPr>
                <w:rFonts w:ascii="Times New Roman" w:hAnsi="Times New Roman"/>
                <w:b/>
                <w:bCs/>
                <w:sz w:val="24"/>
                <w:szCs w:val="24"/>
              </w:rPr>
            </w:pPr>
          </w:p>
        </w:tc>
        <w:tc>
          <w:tcPr>
            <w:tcW w:w="2863" w:type="dxa"/>
            <w:vAlign w:val="center"/>
          </w:tcPr>
          <w:p w:rsidR="00FF4E47" w:rsidRPr="005D61F5" w:rsidRDefault="00FF4E47" w:rsidP="003764FD">
            <w:pPr>
              <w:spacing w:after="0" w:line="240" w:lineRule="auto"/>
              <w:ind w:firstLine="33"/>
              <w:jc w:val="center"/>
              <w:rPr>
                <w:rFonts w:ascii="Times New Roman" w:hAnsi="Times New Roman"/>
                <w:b/>
                <w:bCs/>
                <w:sz w:val="24"/>
                <w:szCs w:val="24"/>
              </w:rPr>
            </w:pPr>
          </w:p>
        </w:tc>
      </w:tr>
      <w:tr w:rsidR="00FF4E47" w:rsidRPr="005D61F5" w:rsidTr="003764FD">
        <w:tc>
          <w:tcPr>
            <w:tcW w:w="7059" w:type="dxa"/>
            <w:tcBorders>
              <w:top w:val="single" w:sz="8" w:space="0" w:color="000000"/>
              <w:left w:val="single" w:sz="8" w:space="0" w:color="000000"/>
              <w:bottom w:val="single" w:sz="8" w:space="0" w:color="000000"/>
              <w:right w:val="single" w:sz="8" w:space="0" w:color="000000"/>
            </w:tcBorders>
          </w:tcPr>
          <w:p w:rsidR="00FF4E47" w:rsidRPr="005D61F5" w:rsidRDefault="00FF4E47" w:rsidP="003764FD">
            <w:pPr>
              <w:spacing w:after="0" w:line="240" w:lineRule="auto"/>
              <w:ind w:firstLine="33"/>
              <w:jc w:val="both"/>
              <w:rPr>
                <w:rFonts w:ascii="Times New Roman" w:hAnsi="Times New Roman"/>
                <w:b/>
                <w:bCs/>
                <w:sz w:val="24"/>
                <w:szCs w:val="24"/>
              </w:rPr>
            </w:pPr>
          </w:p>
        </w:tc>
        <w:tc>
          <w:tcPr>
            <w:tcW w:w="2863" w:type="dxa"/>
            <w:vAlign w:val="center"/>
          </w:tcPr>
          <w:p w:rsidR="00FF4E47" w:rsidRPr="005D61F5" w:rsidRDefault="00FF4E47" w:rsidP="003764FD">
            <w:pPr>
              <w:spacing w:after="0" w:line="240" w:lineRule="auto"/>
              <w:ind w:firstLine="33"/>
              <w:jc w:val="center"/>
              <w:rPr>
                <w:rFonts w:ascii="Times New Roman" w:hAnsi="Times New Roman"/>
                <w:b/>
                <w:bCs/>
                <w:sz w:val="24"/>
                <w:szCs w:val="24"/>
              </w:rPr>
            </w:pPr>
          </w:p>
        </w:tc>
      </w:tr>
      <w:tr w:rsidR="00FF4E47" w:rsidRPr="005D61F5" w:rsidTr="003764FD">
        <w:tc>
          <w:tcPr>
            <w:tcW w:w="7059" w:type="dxa"/>
            <w:tcBorders>
              <w:top w:val="single" w:sz="8" w:space="0" w:color="000000"/>
              <w:left w:val="single" w:sz="8" w:space="0" w:color="000000"/>
              <w:bottom w:val="single" w:sz="8" w:space="0" w:color="000000"/>
              <w:right w:val="single" w:sz="8" w:space="0" w:color="000000"/>
            </w:tcBorders>
          </w:tcPr>
          <w:p w:rsidR="00FF4E47" w:rsidRPr="005D61F5" w:rsidRDefault="00FF4E47" w:rsidP="003764FD">
            <w:pPr>
              <w:spacing w:after="0" w:line="240" w:lineRule="auto"/>
              <w:ind w:firstLine="33"/>
              <w:jc w:val="both"/>
              <w:rPr>
                <w:rFonts w:ascii="Times New Roman" w:hAnsi="Times New Roman"/>
                <w:b/>
                <w:bCs/>
                <w:sz w:val="24"/>
                <w:szCs w:val="24"/>
              </w:rPr>
            </w:pPr>
          </w:p>
        </w:tc>
        <w:tc>
          <w:tcPr>
            <w:tcW w:w="2863" w:type="dxa"/>
            <w:vAlign w:val="center"/>
          </w:tcPr>
          <w:p w:rsidR="00FF4E47" w:rsidRPr="005D61F5" w:rsidRDefault="00FF4E47" w:rsidP="003764FD">
            <w:pPr>
              <w:spacing w:after="0" w:line="240" w:lineRule="auto"/>
              <w:ind w:firstLine="33"/>
              <w:jc w:val="center"/>
              <w:rPr>
                <w:rFonts w:ascii="Times New Roman" w:hAnsi="Times New Roman"/>
                <w:b/>
                <w:bCs/>
                <w:sz w:val="24"/>
                <w:szCs w:val="24"/>
              </w:rPr>
            </w:pPr>
          </w:p>
        </w:tc>
      </w:tr>
      <w:tr w:rsidR="00FF4E47" w:rsidRPr="005D61F5" w:rsidTr="003764FD">
        <w:tc>
          <w:tcPr>
            <w:tcW w:w="7059" w:type="dxa"/>
            <w:tcBorders>
              <w:top w:val="single" w:sz="8" w:space="0" w:color="000000"/>
              <w:left w:val="single" w:sz="8" w:space="0" w:color="000000"/>
              <w:bottom w:val="single" w:sz="8" w:space="0" w:color="000000"/>
              <w:right w:val="single" w:sz="8" w:space="0" w:color="000000"/>
            </w:tcBorders>
          </w:tcPr>
          <w:p w:rsidR="00FF4E47" w:rsidRPr="005D61F5" w:rsidRDefault="00FF4E47" w:rsidP="003764FD">
            <w:pPr>
              <w:spacing w:after="0" w:line="240" w:lineRule="auto"/>
              <w:ind w:firstLine="33"/>
              <w:jc w:val="both"/>
              <w:rPr>
                <w:rFonts w:ascii="Times New Roman" w:hAnsi="Times New Roman"/>
                <w:b/>
                <w:bCs/>
                <w:sz w:val="24"/>
                <w:szCs w:val="24"/>
              </w:rPr>
            </w:pPr>
          </w:p>
        </w:tc>
        <w:tc>
          <w:tcPr>
            <w:tcW w:w="2863" w:type="dxa"/>
            <w:vAlign w:val="center"/>
          </w:tcPr>
          <w:p w:rsidR="00FF4E47" w:rsidRPr="005D61F5" w:rsidRDefault="00FF4E47" w:rsidP="003764FD">
            <w:pPr>
              <w:spacing w:after="0" w:line="240" w:lineRule="auto"/>
              <w:ind w:firstLine="33"/>
              <w:jc w:val="center"/>
              <w:rPr>
                <w:rFonts w:ascii="Times New Roman" w:hAnsi="Times New Roman"/>
                <w:b/>
                <w:bCs/>
                <w:sz w:val="24"/>
                <w:szCs w:val="24"/>
              </w:rPr>
            </w:pPr>
          </w:p>
        </w:tc>
      </w:tr>
      <w:tr w:rsidR="00FF4E47" w:rsidRPr="005D61F5" w:rsidTr="003764FD">
        <w:tc>
          <w:tcPr>
            <w:tcW w:w="7059" w:type="dxa"/>
            <w:tcBorders>
              <w:top w:val="single" w:sz="8" w:space="0" w:color="000000"/>
              <w:left w:val="single" w:sz="8" w:space="0" w:color="000000"/>
              <w:bottom w:val="single" w:sz="8" w:space="0" w:color="000000"/>
              <w:right w:val="single" w:sz="8" w:space="0" w:color="000000"/>
            </w:tcBorders>
          </w:tcPr>
          <w:p w:rsidR="00FF4E47" w:rsidRPr="005D61F5" w:rsidRDefault="00FF4E47" w:rsidP="003764FD">
            <w:pPr>
              <w:spacing w:after="0" w:line="240" w:lineRule="auto"/>
              <w:ind w:firstLine="33"/>
              <w:jc w:val="both"/>
              <w:rPr>
                <w:rFonts w:ascii="Times New Roman" w:hAnsi="Times New Roman"/>
                <w:b/>
                <w:bCs/>
                <w:sz w:val="24"/>
                <w:szCs w:val="24"/>
              </w:rPr>
            </w:pPr>
          </w:p>
        </w:tc>
        <w:tc>
          <w:tcPr>
            <w:tcW w:w="2863" w:type="dxa"/>
            <w:vAlign w:val="center"/>
          </w:tcPr>
          <w:p w:rsidR="00FF4E47" w:rsidRPr="005D61F5" w:rsidRDefault="00FF4E47" w:rsidP="003764FD">
            <w:pPr>
              <w:spacing w:after="0" w:line="240" w:lineRule="auto"/>
              <w:ind w:firstLine="33"/>
              <w:jc w:val="center"/>
              <w:rPr>
                <w:rFonts w:ascii="Times New Roman" w:hAnsi="Times New Roman"/>
                <w:b/>
                <w:bCs/>
                <w:sz w:val="24"/>
                <w:szCs w:val="24"/>
              </w:rPr>
            </w:pPr>
          </w:p>
        </w:tc>
      </w:tr>
      <w:tr w:rsidR="00FF4E47" w:rsidRPr="005D61F5" w:rsidTr="003764FD">
        <w:tc>
          <w:tcPr>
            <w:tcW w:w="7059" w:type="dxa"/>
            <w:tcBorders>
              <w:top w:val="single" w:sz="8" w:space="0" w:color="000000"/>
              <w:left w:val="single" w:sz="8" w:space="0" w:color="000000"/>
              <w:bottom w:val="single" w:sz="8" w:space="0" w:color="000000"/>
              <w:right w:val="single" w:sz="8" w:space="0" w:color="000000"/>
            </w:tcBorders>
          </w:tcPr>
          <w:p w:rsidR="00FF4E47" w:rsidRPr="005D61F5" w:rsidRDefault="00FF4E47" w:rsidP="003764FD">
            <w:pPr>
              <w:spacing w:after="0" w:line="240" w:lineRule="auto"/>
              <w:ind w:firstLine="33"/>
              <w:jc w:val="both"/>
              <w:rPr>
                <w:rFonts w:ascii="Times New Roman" w:hAnsi="Times New Roman"/>
                <w:b/>
                <w:bCs/>
                <w:sz w:val="24"/>
                <w:szCs w:val="24"/>
              </w:rPr>
            </w:pPr>
            <w:r w:rsidRPr="005D61F5">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5D61F5">
              <w:rPr>
                <w:rFonts w:ascii="Times New Roman" w:hAnsi="Times New Roman"/>
                <w:sz w:val="24"/>
                <w:szCs w:val="24"/>
              </w:rPr>
              <w:br/>
              <w:t xml:space="preserve">к физическому совершенствованию. Проявляющий сознательное </w:t>
            </w:r>
            <w:r w:rsidRPr="005D61F5">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863" w:type="dxa"/>
            <w:vAlign w:val="center"/>
          </w:tcPr>
          <w:p w:rsidR="00FF4E47" w:rsidRPr="005D61F5" w:rsidRDefault="00FF4E47" w:rsidP="003764FD">
            <w:pPr>
              <w:spacing w:after="0" w:line="240" w:lineRule="auto"/>
              <w:ind w:firstLine="33"/>
              <w:jc w:val="center"/>
              <w:rPr>
                <w:rFonts w:ascii="Times New Roman" w:hAnsi="Times New Roman"/>
                <w:b/>
                <w:bCs/>
                <w:sz w:val="24"/>
                <w:szCs w:val="24"/>
              </w:rPr>
            </w:pPr>
            <w:r w:rsidRPr="005D61F5">
              <w:rPr>
                <w:rFonts w:ascii="Times New Roman" w:hAnsi="Times New Roman"/>
                <w:b/>
                <w:bCs/>
                <w:sz w:val="24"/>
                <w:szCs w:val="24"/>
              </w:rPr>
              <w:t>ЛР 9</w:t>
            </w:r>
          </w:p>
        </w:tc>
      </w:tr>
      <w:tr w:rsidR="00FF4E47" w:rsidRPr="005D61F5" w:rsidTr="003764FD">
        <w:tc>
          <w:tcPr>
            <w:tcW w:w="7059" w:type="dxa"/>
            <w:tcBorders>
              <w:top w:val="single" w:sz="8" w:space="0" w:color="000000"/>
              <w:left w:val="single" w:sz="8" w:space="0" w:color="000000"/>
              <w:bottom w:val="single" w:sz="8" w:space="0" w:color="000000"/>
              <w:right w:val="single" w:sz="8" w:space="0" w:color="000000"/>
            </w:tcBorders>
          </w:tcPr>
          <w:p w:rsidR="00FF4E47" w:rsidRPr="005D61F5" w:rsidRDefault="00FF4E47" w:rsidP="003764FD">
            <w:pPr>
              <w:spacing w:after="0" w:line="240" w:lineRule="auto"/>
              <w:jc w:val="both"/>
              <w:rPr>
                <w:rFonts w:ascii="Times New Roman" w:hAnsi="Times New Roman"/>
                <w:b/>
                <w:bCs/>
                <w:sz w:val="24"/>
                <w:szCs w:val="24"/>
              </w:rPr>
            </w:pPr>
          </w:p>
        </w:tc>
        <w:tc>
          <w:tcPr>
            <w:tcW w:w="2863" w:type="dxa"/>
            <w:vAlign w:val="center"/>
          </w:tcPr>
          <w:p w:rsidR="00FF4E47" w:rsidRPr="005D61F5" w:rsidRDefault="00FF4E47" w:rsidP="003764FD">
            <w:pPr>
              <w:spacing w:after="0" w:line="240" w:lineRule="auto"/>
              <w:ind w:firstLine="33"/>
              <w:jc w:val="center"/>
              <w:rPr>
                <w:rFonts w:ascii="Times New Roman" w:hAnsi="Times New Roman"/>
                <w:b/>
                <w:bCs/>
                <w:sz w:val="24"/>
                <w:szCs w:val="24"/>
              </w:rPr>
            </w:pPr>
          </w:p>
        </w:tc>
      </w:tr>
      <w:tr w:rsidR="00FF4E47" w:rsidRPr="005D61F5" w:rsidTr="003764FD">
        <w:tc>
          <w:tcPr>
            <w:tcW w:w="7059" w:type="dxa"/>
            <w:tcBorders>
              <w:top w:val="single" w:sz="8" w:space="0" w:color="000000"/>
              <w:left w:val="single" w:sz="8" w:space="0" w:color="000000"/>
              <w:bottom w:val="single" w:sz="8" w:space="0" w:color="000000"/>
              <w:right w:val="single" w:sz="8" w:space="0" w:color="000000"/>
            </w:tcBorders>
          </w:tcPr>
          <w:p w:rsidR="00FF4E47" w:rsidRPr="005D61F5" w:rsidRDefault="00FF4E47" w:rsidP="003764FD">
            <w:pPr>
              <w:spacing w:after="0" w:line="240" w:lineRule="auto"/>
              <w:jc w:val="both"/>
              <w:rPr>
                <w:rFonts w:ascii="Times New Roman" w:hAnsi="Times New Roman"/>
                <w:b/>
                <w:bCs/>
                <w:sz w:val="24"/>
                <w:szCs w:val="24"/>
              </w:rPr>
            </w:pPr>
          </w:p>
        </w:tc>
        <w:tc>
          <w:tcPr>
            <w:tcW w:w="2863" w:type="dxa"/>
            <w:vAlign w:val="center"/>
          </w:tcPr>
          <w:p w:rsidR="00FF4E47" w:rsidRPr="005D61F5" w:rsidRDefault="00FF4E47" w:rsidP="003764FD">
            <w:pPr>
              <w:spacing w:after="0" w:line="240" w:lineRule="auto"/>
              <w:ind w:firstLine="33"/>
              <w:jc w:val="center"/>
              <w:rPr>
                <w:rFonts w:ascii="Times New Roman" w:hAnsi="Times New Roman"/>
                <w:b/>
                <w:bCs/>
                <w:sz w:val="24"/>
                <w:szCs w:val="24"/>
              </w:rPr>
            </w:pPr>
          </w:p>
        </w:tc>
      </w:tr>
      <w:tr w:rsidR="00FF4E47" w:rsidRPr="005D61F5" w:rsidTr="003764FD">
        <w:tc>
          <w:tcPr>
            <w:tcW w:w="7059" w:type="dxa"/>
            <w:tcBorders>
              <w:top w:val="single" w:sz="8" w:space="0" w:color="000000"/>
              <w:left w:val="single" w:sz="8" w:space="0" w:color="000000"/>
              <w:bottom w:val="single" w:sz="8" w:space="0" w:color="000000"/>
              <w:right w:val="single" w:sz="8" w:space="0" w:color="000000"/>
            </w:tcBorders>
          </w:tcPr>
          <w:p w:rsidR="00FF4E47" w:rsidRPr="005D61F5" w:rsidRDefault="00FF4E47" w:rsidP="003764FD">
            <w:pPr>
              <w:spacing w:after="0" w:line="240" w:lineRule="auto"/>
              <w:jc w:val="both"/>
              <w:rPr>
                <w:rFonts w:ascii="Times New Roman" w:hAnsi="Times New Roman"/>
                <w:b/>
                <w:bCs/>
                <w:sz w:val="24"/>
                <w:szCs w:val="24"/>
              </w:rPr>
            </w:pPr>
          </w:p>
        </w:tc>
        <w:tc>
          <w:tcPr>
            <w:tcW w:w="2863" w:type="dxa"/>
            <w:vAlign w:val="center"/>
          </w:tcPr>
          <w:p w:rsidR="00FF4E47" w:rsidRPr="005D61F5" w:rsidRDefault="00FF4E47" w:rsidP="003764FD">
            <w:pPr>
              <w:spacing w:after="0" w:line="240" w:lineRule="auto"/>
              <w:ind w:firstLine="33"/>
              <w:jc w:val="center"/>
              <w:rPr>
                <w:rFonts w:ascii="Times New Roman" w:hAnsi="Times New Roman"/>
                <w:b/>
                <w:bCs/>
                <w:sz w:val="24"/>
                <w:szCs w:val="24"/>
              </w:rPr>
            </w:pPr>
          </w:p>
        </w:tc>
      </w:tr>
      <w:tr w:rsidR="00FF4E47" w:rsidRPr="005D61F5" w:rsidTr="003764FD">
        <w:tc>
          <w:tcPr>
            <w:tcW w:w="9922" w:type="dxa"/>
            <w:gridSpan w:val="2"/>
            <w:vAlign w:val="center"/>
          </w:tcPr>
          <w:p w:rsidR="00FF4E47" w:rsidRPr="005D61F5" w:rsidRDefault="00FF4E47" w:rsidP="003764FD">
            <w:pPr>
              <w:spacing w:after="0" w:line="240" w:lineRule="auto"/>
              <w:ind w:firstLine="33"/>
              <w:jc w:val="center"/>
              <w:rPr>
                <w:rFonts w:ascii="Times New Roman" w:hAnsi="Times New Roman"/>
                <w:b/>
                <w:bCs/>
                <w:sz w:val="24"/>
                <w:szCs w:val="24"/>
              </w:rPr>
            </w:pPr>
            <w:r w:rsidRPr="005D61F5">
              <w:rPr>
                <w:rFonts w:ascii="Times New Roman" w:hAnsi="Times New Roman"/>
                <w:b/>
                <w:bCs/>
                <w:sz w:val="24"/>
                <w:szCs w:val="24"/>
              </w:rPr>
              <w:t>Личностные результаты</w:t>
            </w:r>
          </w:p>
          <w:p w:rsidR="00FF4E47" w:rsidRPr="005D61F5" w:rsidRDefault="00FF4E47" w:rsidP="003764FD">
            <w:pPr>
              <w:spacing w:after="0" w:line="240" w:lineRule="auto"/>
              <w:ind w:firstLine="33"/>
              <w:jc w:val="center"/>
              <w:rPr>
                <w:rFonts w:ascii="Times New Roman" w:hAnsi="Times New Roman"/>
                <w:b/>
                <w:bCs/>
                <w:sz w:val="24"/>
                <w:szCs w:val="24"/>
              </w:rPr>
            </w:pPr>
            <w:r w:rsidRPr="005D61F5">
              <w:rPr>
                <w:rFonts w:ascii="Times New Roman" w:hAnsi="Times New Roman"/>
                <w:b/>
                <w:bCs/>
                <w:sz w:val="24"/>
                <w:szCs w:val="24"/>
              </w:rPr>
              <w:t xml:space="preserve">реализации программы воспитания, </w:t>
            </w:r>
            <w:r w:rsidRPr="005D61F5">
              <w:rPr>
                <w:rFonts w:ascii="Times New Roman" w:hAnsi="Times New Roman"/>
                <w:b/>
                <w:bCs/>
                <w:sz w:val="24"/>
                <w:szCs w:val="24"/>
              </w:rPr>
              <w:br/>
              <w:t>определенные отраслевыми требованиями к деловым качествам личности</w:t>
            </w:r>
          </w:p>
        </w:tc>
      </w:tr>
      <w:tr w:rsidR="00FF4E47" w:rsidRPr="005D61F5" w:rsidTr="003764FD">
        <w:tc>
          <w:tcPr>
            <w:tcW w:w="7059" w:type="dxa"/>
          </w:tcPr>
          <w:p w:rsidR="00FF4E47" w:rsidRPr="005D61F5" w:rsidRDefault="00FF4E47" w:rsidP="003764FD">
            <w:pPr>
              <w:spacing w:after="0" w:line="240" w:lineRule="auto"/>
              <w:rPr>
                <w:rFonts w:ascii="Times New Roman" w:hAnsi="Times New Roman"/>
                <w:b/>
                <w:bCs/>
                <w:sz w:val="24"/>
                <w:szCs w:val="24"/>
              </w:rPr>
            </w:pPr>
            <w:r w:rsidRPr="005D61F5">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863" w:type="dxa"/>
            <w:vAlign w:val="center"/>
          </w:tcPr>
          <w:p w:rsidR="00FF4E47" w:rsidRPr="005D61F5" w:rsidRDefault="00FF4E47" w:rsidP="003764FD">
            <w:pPr>
              <w:spacing w:after="0" w:line="240" w:lineRule="auto"/>
              <w:ind w:firstLine="33"/>
              <w:jc w:val="center"/>
              <w:rPr>
                <w:rFonts w:ascii="Times New Roman" w:hAnsi="Times New Roman"/>
                <w:b/>
                <w:bCs/>
                <w:sz w:val="24"/>
                <w:szCs w:val="24"/>
              </w:rPr>
            </w:pPr>
            <w:r w:rsidRPr="005D61F5">
              <w:rPr>
                <w:rFonts w:ascii="Times New Roman" w:hAnsi="Times New Roman"/>
                <w:b/>
                <w:bCs/>
                <w:sz w:val="24"/>
                <w:szCs w:val="24"/>
              </w:rPr>
              <w:t>ЛР 13</w:t>
            </w:r>
          </w:p>
        </w:tc>
      </w:tr>
      <w:tr w:rsidR="00FF4E47" w:rsidRPr="005D61F5" w:rsidTr="003764FD">
        <w:tc>
          <w:tcPr>
            <w:tcW w:w="7059" w:type="dxa"/>
          </w:tcPr>
          <w:p w:rsidR="00FF4E47" w:rsidRPr="005D61F5" w:rsidRDefault="00FF4E47" w:rsidP="003764FD">
            <w:pPr>
              <w:spacing w:after="0" w:line="240" w:lineRule="auto"/>
              <w:rPr>
                <w:rFonts w:ascii="Times New Roman" w:hAnsi="Times New Roman"/>
                <w:b/>
                <w:bCs/>
                <w:sz w:val="24"/>
                <w:szCs w:val="24"/>
              </w:rPr>
            </w:pPr>
            <w:r w:rsidRPr="005D61F5">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863" w:type="dxa"/>
            <w:vAlign w:val="center"/>
          </w:tcPr>
          <w:p w:rsidR="00FF4E47" w:rsidRPr="005D61F5" w:rsidRDefault="00FF4E47" w:rsidP="003764FD">
            <w:pPr>
              <w:spacing w:after="0" w:line="240" w:lineRule="auto"/>
              <w:ind w:firstLine="33"/>
              <w:jc w:val="center"/>
              <w:rPr>
                <w:rFonts w:ascii="Times New Roman" w:hAnsi="Times New Roman"/>
                <w:b/>
                <w:bCs/>
                <w:sz w:val="24"/>
                <w:szCs w:val="24"/>
              </w:rPr>
            </w:pPr>
            <w:r w:rsidRPr="005D61F5">
              <w:rPr>
                <w:rFonts w:ascii="Times New Roman" w:hAnsi="Times New Roman"/>
                <w:b/>
                <w:bCs/>
                <w:sz w:val="24"/>
                <w:szCs w:val="24"/>
              </w:rPr>
              <w:t>ЛР 14</w:t>
            </w:r>
          </w:p>
        </w:tc>
      </w:tr>
      <w:tr w:rsidR="00FF4E47" w:rsidRPr="005D61F5" w:rsidTr="003764FD">
        <w:tc>
          <w:tcPr>
            <w:tcW w:w="7059" w:type="dxa"/>
          </w:tcPr>
          <w:p w:rsidR="00FF4E47" w:rsidRPr="005D61F5" w:rsidRDefault="00FF4E47" w:rsidP="003764FD">
            <w:pPr>
              <w:spacing w:after="0" w:line="240" w:lineRule="auto"/>
              <w:rPr>
                <w:rFonts w:ascii="Times New Roman" w:hAnsi="Times New Roman"/>
                <w:sz w:val="24"/>
                <w:szCs w:val="24"/>
              </w:rPr>
            </w:pPr>
            <w:r w:rsidRPr="005D61F5">
              <w:rPr>
                <w:rFonts w:ascii="Times New Roman" w:hAnsi="Times New Roman"/>
                <w:sz w:val="24"/>
                <w:szCs w:val="24"/>
              </w:rPr>
              <w:t>Соблюдающий врачебную тайну, принципы медицинской этики в работе с пациентами, их законными представителями и коллегами</w:t>
            </w:r>
          </w:p>
        </w:tc>
        <w:tc>
          <w:tcPr>
            <w:tcW w:w="2863" w:type="dxa"/>
            <w:vAlign w:val="center"/>
          </w:tcPr>
          <w:p w:rsidR="00FF4E47" w:rsidRPr="005D61F5" w:rsidRDefault="00FF4E47" w:rsidP="003764FD">
            <w:pPr>
              <w:spacing w:after="0" w:line="240" w:lineRule="auto"/>
              <w:jc w:val="center"/>
              <w:rPr>
                <w:rFonts w:ascii="Times New Roman" w:hAnsi="Times New Roman"/>
                <w:b/>
                <w:bCs/>
                <w:sz w:val="24"/>
                <w:szCs w:val="24"/>
              </w:rPr>
            </w:pPr>
            <w:r w:rsidRPr="005D61F5">
              <w:rPr>
                <w:rFonts w:ascii="Times New Roman" w:hAnsi="Times New Roman"/>
                <w:b/>
                <w:bCs/>
                <w:sz w:val="24"/>
                <w:szCs w:val="24"/>
              </w:rPr>
              <w:t>ЛР 15</w:t>
            </w:r>
          </w:p>
        </w:tc>
      </w:tr>
      <w:tr w:rsidR="00FF4E47" w:rsidRPr="005D61F5" w:rsidTr="003764FD">
        <w:tc>
          <w:tcPr>
            <w:tcW w:w="7059" w:type="dxa"/>
          </w:tcPr>
          <w:p w:rsidR="00FF4E47" w:rsidRPr="005D61F5" w:rsidRDefault="00FF4E47" w:rsidP="003764FD">
            <w:pPr>
              <w:spacing w:after="0" w:line="240" w:lineRule="auto"/>
              <w:rPr>
                <w:rFonts w:ascii="Times New Roman" w:hAnsi="Times New Roman"/>
                <w:sz w:val="24"/>
                <w:szCs w:val="24"/>
              </w:rPr>
            </w:pPr>
            <w:r w:rsidRPr="005D61F5">
              <w:rPr>
                <w:rFonts w:ascii="Times New Roman" w:hAnsi="Times New Roman"/>
                <w:sz w:val="24"/>
                <w:szCs w:val="24"/>
              </w:rPr>
              <w:t>Соблюдающий программы государственных гарантий бесплатного оказания гражданам медицинской помощи, нормативные правовые акты в сфере охраны здоровья граждан, регулирующие медицинскую деятельность</w:t>
            </w:r>
          </w:p>
        </w:tc>
        <w:tc>
          <w:tcPr>
            <w:tcW w:w="2863" w:type="dxa"/>
          </w:tcPr>
          <w:p w:rsidR="00FF4E47" w:rsidRPr="005D61F5" w:rsidRDefault="00FF4E47" w:rsidP="003764FD">
            <w:pPr>
              <w:spacing w:after="0" w:line="240" w:lineRule="auto"/>
              <w:jc w:val="center"/>
              <w:rPr>
                <w:rFonts w:ascii="Times New Roman" w:hAnsi="Times New Roman"/>
                <w:b/>
                <w:bCs/>
                <w:sz w:val="24"/>
                <w:szCs w:val="24"/>
              </w:rPr>
            </w:pPr>
            <w:r w:rsidRPr="005D61F5">
              <w:rPr>
                <w:rFonts w:ascii="Times New Roman" w:hAnsi="Times New Roman"/>
                <w:b/>
                <w:bCs/>
                <w:sz w:val="24"/>
                <w:szCs w:val="24"/>
              </w:rPr>
              <w:t>ЛР 16</w:t>
            </w:r>
          </w:p>
        </w:tc>
      </w:tr>
      <w:tr w:rsidR="00FF4E47" w:rsidRPr="005D61F5" w:rsidTr="003764FD">
        <w:tc>
          <w:tcPr>
            <w:tcW w:w="7059" w:type="dxa"/>
          </w:tcPr>
          <w:p w:rsidR="00FF4E47" w:rsidRPr="005D61F5" w:rsidRDefault="00FF4E47" w:rsidP="003764FD">
            <w:pPr>
              <w:spacing w:after="0" w:line="240" w:lineRule="auto"/>
              <w:rPr>
                <w:rFonts w:ascii="Times New Roman" w:hAnsi="Times New Roman"/>
                <w:sz w:val="24"/>
                <w:szCs w:val="24"/>
              </w:rPr>
            </w:pPr>
            <w:r w:rsidRPr="005D61F5">
              <w:rPr>
                <w:rFonts w:ascii="Times New Roman" w:hAnsi="Times New Roman"/>
                <w:sz w:val="24"/>
                <w:szCs w:val="24"/>
              </w:rPr>
              <w:t>Соблюдающий нормы медицинской этики, морали, права и профессионального общения</w:t>
            </w:r>
          </w:p>
        </w:tc>
        <w:tc>
          <w:tcPr>
            <w:tcW w:w="2863" w:type="dxa"/>
          </w:tcPr>
          <w:p w:rsidR="00FF4E47" w:rsidRPr="005D61F5" w:rsidRDefault="00FF4E47" w:rsidP="003764FD">
            <w:pPr>
              <w:spacing w:after="0" w:line="240" w:lineRule="auto"/>
              <w:jc w:val="center"/>
              <w:rPr>
                <w:rFonts w:ascii="Times New Roman" w:hAnsi="Times New Roman"/>
                <w:b/>
                <w:bCs/>
                <w:sz w:val="24"/>
                <w:szCs w:val="24"/>
              </w:rPr>
            </w:pPr>
            <w:r w:rsidRPr="005D61F5">
              <w:rPr>
                <w:rFonts w:ascii="Times New Roman" w:hAnsi="Times New Roman"/>
                <w:b/>
                <w:bCs/>
                <w:sz w:val="24"/>
                <w:szCs w:val="24"/>
              </w:rPr>
              <w:t>ЛР 17</w:t>
            </w:r>
          </w:p>
        </w:tc>
      </w:tr>
      <w:tr w:rsidR="00FF4E47" w:rsidRPr="005D61F5" w:rsidTr="003764FD">
        <w:tc>
          <w:tcPr>
            <w:tcW w:w="9922" w:type="dxa"/>
            <w:gridSpan w:val="2"/>
            <w:vAlign w:val="center"/>
          </w:tcPr>
          <w:p w:rsidR="00FF4E47" w:rsidRPr="005D61F5" w:rsidRDefault="00FF4E47" w:rsidP="003764FD">
            <w:pPr>
              <w:spacing w:after="0" w:line="240" w:lineRule="auto"/>
              <w:ind w:firstLine="33"/>
              <w:jc w:val="center"/>
              <w:rPr>
                <w:rFonts w:ascii="Times New Roman" w:hAnsi="Times New Roman"/>
                <w:b/>
                <w:bCs/>
                <w:sz w:val="24"/>
                <w:szCs w:val="24"/>
              </w:rPr>
            </w:pPr>
            <w:r w:rsidRPr="005D61F5">
              <w:rPr>
                <w:rFonts w:ascii="Times New Roman" w:hAnsi="Times New Roman"/>
                <w:b/>
                <w:bCs/>
                <w:sz w:val="24"/>
                <w:szCs w:val="24"/>
              </w:rPr>
              <w:t>Личностные результаты</w:t>
            </w:r>
          </w:p>
          <w:p w:rsidR="00FF4E47" w:rsidRPr="005D61F5" w:rsidRDefault="00FF4E47" w:rsidP="003764FD">
            <w:pPr>
              <w:spacing w:after="0" w:line="240" w:lineRule="auto"/>
              <w:ind w:firstLine="33"/>
              <w:jc w:val="center"/>
              <w:rPr>
                <w:rFonts w:ascii="Times New Roman" w:hAnsi="Times New Roman"/>
                <w:b/>
                <w:bCs/>
                <w:sz w:val="24"/>
                <w:szCs w:val="24"/>
              </w:rPr>
            </w:pPr>
            <w:r w:rsidRPr="005D61F5">
              <w:rPr>
                <w:rFonts w:ascii="Times New Roman" w:hAnsi="Times New Roman"/>
                <w:b/>
                <w:bCs/>
                <w:sz w:val="24"/>
                <w:szCs w:val="24"/>
              </w:rPr>
              <w:t>реализации программы воспитания, определенные ключевыми работодателями</w:t>
            </w:r>
          </w:p>
        </w:tc>
      </w:tr>
      <w:tr w:rsidR="00FF4E47" w:rsidRPr="005D61F5" w:rsidTr="003764FD">
        <w:tc>
          <w:tcPr>
            <w:tcW w:w="7059" w:type="dxa"/>
          </w:tcPr>
          <w:p w:rsidR="00FF4E47" w:rsidRPr="005D61F5" w:rsidRDefault="00FF4E47" w:rsidP="003764FD">
            <w:pPr>
              <w:spacing w:after="0"/>
              <w:jc w:val="both"/>
              <w:rPr>
                <w:rFonts w:ascii="Times New Roman" w:hAnsi="Times New Roman"/>
                <w:sz w:val="24"/>
                <w:szCs w:val="24"/>
              </w:rPr>
            </w:pPr>
            <w:r w:rsidRPr="005D61F5">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профессиональных целей; демонстрирующий профессиональную жизнестойкость.</w:t>
            </w:r>
          </w:p>
        </w:tc>
        <w:tc>
          <w:tcPr>
            <w:tcW w:w="2863" w:type="dxa"/>
            <w:vAlign w:val="center"/>
          </w:tcPr>
          <w:p w:rsidR="00FF4E47" w:rsidRPr="005D61F5" w:rsidRDefault="00FF4E47" w:rsidP="003764FD">
            <w:pPr>
              <w:spacing w:after="0"/>
              <w:jc w:val="center"/>
              <w:rPr>
                <w:rFonts w:ascii="Times New Roman" w:hAnsi="Times New Roman"/>
                <w:b/>
                <w:bCs/>
                <w:sz w:val="24"/>
                <w:szCs w:val="24"/>
              </w:rPr>
            </w:pPr>
            <w:r w:rsidRPr="005D61F5">
              <w:rPr>
                <w:rFonts w:ascii="Times New Roman" w:hAnsi="Times New Roman"/>
                <w:b/>
                <w:bCs/>
                <w:sz w:val="24"/>
                <w:szCs w:val="24"/>
              </w:rPr>
              <w:t>ЛР 18</w:t>
            </w:r>
          </w:p>
        </w:tc>
      </w:tr>
      <w:tr w:rsidR="00FF4E47" w:rsidRPr="005D61F5" w:rsidTr="003764FD">
        <w:tc>
          <w:tcPr>
            <w:tcW w:w="7059" w:type="dxa"/>
          </w:tcPr>
          <w:p w:rsidR="00FF4E47" w:rsidRPr="005D61F5" w:rsidRDefault="00FF4E47" w:rsidP="003764FD">
            <w:pPr>
              <w:spacing w:after="0"/>
              <w:jc w:val="both"/>
              <w:rPr>
                <w:rFonts w:ascii="Times New Roman" w:hAnsi="Times New Roman"/>
                <w:sz w:val="24"/>
                <w:szCs w:val="24"/>
              </w:rPr>
            </w:pPr>
            <w:r w:rsidRPr="005D61F5">
              <w:rPr>
                <w:rFonts w:ascii="Times New Roman" w:hAnsi="Times New Roman"/>
                <w:sz w:val="24"/>
                <w:szCs w:val="24"/>
              </w:rPr>
              <w:t>Ориентирующийся в изменяющемся рынке труда, избегающий безработицы; управляющий собственным профессиональным развитием; рефлексивно оценивающий собственный жизненный опыт, критерии личной успешности.</w:t>
            </w:r>
          </w:p>
        </w:tc>
        <w:tc>
          <w:tcPr>
            <w:tcW w:w="2863" w:type="dxa"/>
            <w:vAlign w:val="center"/>
          </w:tcPr>
          <w:p w:rsidR="00FF4E47" w:rsidRPr="005D61F5" w:rsidRDefault="00FF4E47" w:rsidP="003764FD">
            <w:pPr>
              <w:spacing w:after="0"/>
              <w:jc w:val="center"/>
              <w:rPr>
                <w:rFonts w:ascii="Times New Roman" w:hAnsi="Times New Roman"/>
                <w:b/>
                <w:bCs/>
                <w:sz w:val="24"/>
                <w:szCs w:val="24"/>
              </w:rPr>
            </w:pPr>
            <w:r w:rsidRPr="005D61F5">
              <w:rPr>
                <w:rFonts w:ascii="Times New Roman" w:hAnsi="Times New Roman"/>
                <w:b/>
                <w:bCs/>
                <w:sz w:val="24"/>
                <w:szCs w:val="24"/>
              </w:rPr>
              <w:t>ЛР 19</w:t>
            </w:r>
          </w:p>
        </w:tc>
      </w:tr>
      <w:tr w:rsidR="00FF4E47" w:rsidRPr="005D61F5" w:rsidTr="003764FD">
        <w:tc>
          <w:tcPr>
            <w:tcW w:w="7059" w:type="dxa"/>
          </w:tcPr>
          <w:p w:rsidR="00FF4E47" w:rsidRPr="005D61F5" w:rsidRDefault="00FF4E47" w:rsidP="003764FD">
            <w:pPr>
              <w:spacing w:after="0"/>
              <w:jc w:val="both"/>
              <w:rPr>
                <w:rFonts w:ascii="Times New Roman" w:hAnsi="Times New Roman"/>
                <w:sz w:val="24"/>
                <w:szCs w:val="24"/>
              </w:rPr>
            </w:pPr>
            <w:r w:rsidRPr="005D61F5">
              <w:rPr>
                <w:rFonts w:ascii="Times New Roman" w:hAnsi="Times New Roman"/>
                <w:sz w:val="24"/>
                <w:szCs w:val="24"/>
                <w:lang w:eastAsia="en-US"/>
              </w:rPr>
              <w:t>Осознающий важность выбора профессии и возможности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c>
          <w:tcPr>
            <w:tcW w:w="2863" w:type="dxa"/>
            <w:vAlign w:val="center"/>
          </w:tcPr>
          <w:p w:rsidR="00FF4E47" w:rsidRPr="005D61F5" w:rsidRDefault="00FF4E47" w:rsidP="003764FD">
            <w:pPr>
              <w:spacing w:after="0"/>
              <w:jc w:val="center"/>
              <w:rPr>
                <w:rFonts w:ascii="Times New Roman" w:hAnsi="Times New Roman"/>
                <w:b/>
                <w:bCs/>
                <w:sz w:val="24"/>
                <w:szCs w:val="24"/>
              </w:rPr>
            </w:pPr>
            <w:r w:rsidRPr="005D61F5">
              <w:rPr>
                <w:rFonts w:ascii="Times New Roman" w:hAnsi="Times New Roman"/>
                <w:b/>
                <w:bCs/>
                <w:sz w:val="24"/>
                <w:szCs w:val="24"/>
              </w:rPr>
              <w:t>ЛР 20</w:t>
            </w:r>
          </w:p>
        </w:tc>
      </w:tr>
      <w:tr w:rsidR="00FF4E47" w:rsidRPr="005D61F5" w:rsidTr="003764FD">
        <w:tc>
          <w:tcPr>
            <w:tcW w:w="7059" w:type="dxa"/>
          </w:tcPr>
          <w:p w:rsidR="00FF4E47" w:rsidRPr="005D61F5" w:rsidRDefault="00FF4E47" w:rsidP="003764FD">
            <w:pPr>
              <w:autoSpaceDE w:val="0"/>
              <w:autoSpaceDN w:val="0"/>
              <w:adjustRightInd w:val="0"/>
              <w:spacing w:after="0"/>
              <w:jc w:val="both"/>
              <w:rPr>
                <w:rFonts w:ascii="Times New Roman" w:hAnsi="Times New Roman"/>
                <w:sz w:val="24"/>
                <w:szCs w:val="24"/>
                <w:lang w:eastAsia="en-US"/>
              </w:rPr>
            </w:pPr>
            <w:r w:rsidRPr="005D61F5">
              <w:rPr>
                <w:rFonts w:ascii="Times New Roman" w:hAnsi="Times New Roman"/>
                <w:sz w:val="24"/>
                <w:szCs w:val="24"/>
              </w:rPr>
              <w:t>Готовый к профессиональной конкуренции и конструктивной реакции на критику, с</w:t>
            </w:r>
            <w:r w:rsidRPr="005D61F5">
              <w:rPr>
                <w:rFonts w:ascii="Times New Roman" w:hAnsi="Times New Roman"/>
                <w:sz w:val="24"/>
                <w:szCs w:val="24"/>
                <w:lang w:eastAsia="en-US"/>
              </w:rPr>
              <w:t>охраняющий психологическую устойчивость в ситуативно-сложных или стремительно меняющихся ситуациях.</w:t>
            </w:r>
          </w:p>
        </w:tc>
        <w:tc>
          <w:tcPr>
            <w:tcW w:w="2863" w:type="dxa"/>
            <w:vAlign w:val="center"/>
          </w:tcPr>
          <w:p w:rsidR="00FF4E47" w:rsidRPr="005D61F5" w:rsidRDefault="00FF4E47" w:rsidP="003764FD">
            <w:pPr>
              <w:spacing w:after="0"/>
              <w:jc w:val="center"/>
              <w:rPr>
                <w:rFonts w:ascii="Times New Roman" w:hAnsi="Times New Roman"/>
                <w:b/>
                <w:bCs/>
                <w:sz w:val="24"/>
                <w:szCs w:val="24"/>
              </w:rPr>
            </w:pPr>
            <w:r w:rsidRPr="005D61F5">
              <w:rPr>
                <w:rFonts w:ascii="Times New Roman" w:hAnsi="Times New Roman"/>
                <w:b/>
                <w:bCs/>
                <w:sz w:val="24"/>
                <w:szCs w:val="24"/>
              </w:rPr>
              <w:t>ЛР 21</w:t>
            </w:r>
          </w:p>
        </w:tc>
      </w:tr>
      <w:tr w:rsidR="00FF4E47" w:rsidRPr="005D61F5" w:rsidTr="003764FD">
        <w:tc>
          <w:tcPr>
            <w:tcW w:w="7059" w:type="dxa"/>
          </w:tcPr>
          <w:p w:rsidR="00FF4E47" w:rsidRPr="005D61F5" w:rsidRDefault="00FF4E47" w:rsidP="003764FD">
            <w:pPr>
              <w:spacing w:after="0"/>
              <w:rPr>
                <w:rFonts w:ascii="Times New Roman" w:hAnsi="Times New Roman"/>
                <w:sz w:val="24"/>
                <w:szCs w:val="24"/>
              </w:rPr>
            </w:pPr>
            <w:r w:rsidRPr="005D61F5">
              <w:rPr>
                <w:rFonts w:ascii="Times New Roman" w:hAnsi="Times New Roman"/>
                <w:sz w:val="24"/>
                <w:szCs w:val="24"/>
              </w:rPr>
              <w:t>Соблюдающий правила внутреннего распорядка организации, стандарты и инструкции в области охраны труда, охраны здоровья, электробезопасности, пожарной безопасности, гражданской обороны, охраны окружающей среды и экологии.</w:t>
            </w:r>
          </w:p>
        </w:tc>
        <w:tc>
          <w:tcPr>
            <w:tcW w:w="2863" w:type="dxa"/>
            <w:vAlign w:val="center"/>
          </w:tcPr>
          <w:p w:rsidR="00FF4E47" w:rsidRPr="005D61F5" w:rsidRDefault="00FF4E47" w:rsidP="003764FD">
            <w:pPr>
              <w:spacing w:after="0"/>
              <w:jc w:val="center"/>
              <w:rPr>
                <w:rFonts w:ascii="Times New Roman" w:hAnsi="Times New Roman"/>
                <w:b/>
                <w:bCs/>
                <w:sz w:val="24"/>
                <w:szCs w:val="24"/>
              </w:rPr>
            </w:pPr>
            <w:r w:rsidRPr="005D61F5">
              <w:rPr>
                <w:rFonts w:ascii="Times New Roman" w:hAnsi="Times New Roman"/>
                <w:b/>
                <w:bCs/>
                <w:sz w:val="24"/>
                <w:szCs w:val="24"/>
              </w:rPr>
              <w:t>ЛР 25</w:t>
            </w:r>
          </w:p>
        </w:tc>
      </w:tr>
      <w:tr w:rsidR="00FF4E47" w:rsidRPr="005D61F5" w:rsidTr="003764FD">
        <w:tc>
          <w:tcPr>
            <w:tcW w:w="9922" w:type="dxa"/>
            <w:gridSpan w:val="2"/>
            <w:vAlign w:val="center"/>
          </w:tcPr>
          <w:p w:rsidR="00FF4E47" w:rsidRPr="005D61F5" w:rsidRDefault="00FF4E47" w:rsidP="003764FD">
            <w:pPr>
              <w:spacing w:after="0" w:line="240" w:lineRule="auto"/>
              <w:ind w:firstLine="33"/>
              <w:jc w:val="center"/>
              <w:rPr>
                <w:rFonts w:ascii="Times New Roman" w:hAnsi="Times New Roman"/>
                <w:b/>
                <w:bCs/>
                <w:sz w:val="24"/>
                <w:szCs w:val="24"/>
              </w:rPr>
            </w:pPr>
            <w:r w:rsidRPr="005D61F5">
              <w:rPr>
                <w:rFonts w:ascii="Times New Roman" w:hAnsi="Times New Roman"/>
                <w:b/>
                <w:bCs/>
                <w:sz w:val="24"/>
                <w:szCs w:val="24"/>
              </w:rPr>
              <w:t>Личностные результаты</w:t>
            </w:r>
          </w:p>
          <w:p w:rsidR="00FF4E47" w:rsidRPr="005D61F5" w:rsidRDefault="00FF4E47" w:rsidP="003764FD">
            <w:pPr>
              <w:spacing w:after="0" w:line="240" w:lineRule="auto"/>
              <w:ind w:firstLine="33"/>
              <w:jc w:val="center"/>
              <w:rPr>
                <w:rFonts w:ascii="Times New Roman" w:hAnsi="Times New Roman"/>
                <w:b/>
                <w:bCs/>
                <w:sz w:val="24"/>
                <w:szCs w:val="24"/>
              </w:rPr>
            </w:pPr>
            <w:r w:rsidRPr="005D61F5">
              <w:rPr>
                <w:rFonts w:ascii="Times New Roman" w:hAnsi="Times New Roman"/>
                <w:b/>
                <w:bCs/>
                <w:sz w:val="24"/>
                <w:szCs w:val="24"/>
              </w:rPr>
              <w:t>реализации программы воспитания, определенные субъектами</w:t>
            </w:r>
          </w:p>
          <w:p w:rsidR="00FF4E47" w:rsidRPr="005D61F5" w:rsidRDefault="00FF4E47" w:rsidP="003764FD">
            <w:pPr>
              <w:spacing w:after="0" w:line="240" w:lineRule="auto"/>
              <w:ind w:firstLine="33"/>
              <w:jc w:val="center"/>
              <w:rPr>
                <w:rFonts w:ascii="Times New Roman" w:hAnsi="Times New Roman"/>
                <w:b/>
                <w:bCs/>
                <w:sz w:val="24"/>
                <w:szCs w:val="24"/>
              </w:rPr>
            </w:pPr>
            <w:r w:rsidRPr="005D61F5">
              <w:rPr>
                <w:rFonts w:ascii="Times New Roman" w:hAnsi="Times New Roman"/>
                <w:b/>
                <w:bCs/>
                <w:sz w:val="24"/>
                <w:szCs w:val="24"/>
              </w:rPr>
              <w:t>образовательного процесса</w:t>
            </w:r>
          </w:p>
        </w:tc>
      </w:tr>
      <w:tr w:rsidR="00FF4E47" w:rsidRPr="005D61F5" w:rsidTr="003764FD">
        <w:tc>
          <w:tcPr>
            <w:tcW w:w="7059" w:type="dxa"/>
            <w:vAlign w:val="center"/>
          </w:tcPr>
          <w:p w:rsidR="00FF4E47" w:rsidRPr="005D61F5" w:rsidRDefault="00FF4E47" w:rsidP="003764FD">
            <w:pPr>
              <w:autoSpaceDE w:val="0"/>
              <w:autoSpaceDN w:val="0"/>
              <w:adjustRightInd w:val="0"/>
              <w:spacing w:after="0"/>
              <w:jc w:val="both"/>
              <w:rPr>
                <w:rFonts w:ascii="Times New Roman" w:hAnsi="Times New Roman"/>
                <w:sz w:val="24"/>
                <w:szCs w:val="24"/>
              </w:rPr>
            </w:pPr>
          </w:p>
        </w:tc>
        <w:tc>
          <w:tcPr>
            <w:tcW w:w="2863" w:type="dxa"/>
            <w:vAlign w:val="center"/>
          </w:tcPr>
          <w:p w:rsidR="00FF4E47" w:rsidRPr="005D61F5" w:rsidRDefault="00FF4E47" w:rsidP="003764FD">
            <w:pPr>
              <w:spacing w:after="0"/>
              <w:jc w:val="center"/>
              <w:rPr>
                <w:rFonts w:ascii="Times New Roman" w:hAnsi="Times New Roman"/>
                <w:b/>
                <w:bCs/>
                <w:sz w:val="24"/>
                <w:szCs w:val="24"/>
              </w:rPr>
            </w:pPr>
          </w:p>
        </w:tc>
      </w:tr>
      <w:tr w:rsidR="00FF4E47" w:rsidRPr="005D61F5" w:rsidTr="003764FD">
        <w:tc>
          <w:tcPr>
            <w:tcW w:w="7059" w:type="dxa"/>
            <w:vAlign w:val="center"/>
          </w:tcPr>
          <w:p w:rsidR="00FF4E47" w:rsidRPr="005D61F5" w:rsidRDefault="00FF4E47" w:rsidP="003764FD">
            <w:pPr>
              <w:autoSpaceDE w:val="0"/>
              <w:autoSpaceDN w:val="0"/>
              <w:adjustRightInd w:val="0"/>
              <w:spacing w:after="0"/>
              <w:jc w:val="both"/>
              <w:rPr>
                <w:rFonts w:ascii="Times New Roman" w:hAnsi="Times New Roman"/>
                <w:sz w:val="24"/>
                <w:szCs w:val="24"/>
              </w:rPr>
            </w:pPr>
            <w:r w:rsidRPr="005D61F5">
              <w:rPr>
                <w:rFonts w:ascii="Times New Roman" w:hAnsi="Times New Roman"/>
                <w:sz w:val="24"/>
                <w:szCs w:val="24"/>
              </w:rPr>
              <w:t>Участвующий в освоении практических навыков в рамках учебного процесса (учебная, производственная и государственная практика).</w:t>
            </w:r>
          </w:p>
        </w:tc>
        <w:tc>
          <w:tcPr>
            <w:tcW w:w="2863" w:type="dxa"/>
            <w:vAlign w:val="center"/>
          </w:tcPr>
          <w:p w:rsidR="00FF4E47" w:rsidRPr="005D61F5" w:rsidRDefault="00FF4E47" w:rsidP="003764FD">
            <w:pPr>
              <w:spacing w:after="0"/>
              <w:jc w:val="center"/>
              <w:rPr>
                <w:rFonts w:ascii="Times New Roman" w:hAnsi="Times New Roman"/>
                <w:b/>
                <w:bCs/>
                <w:sz w:val="24"/>
                <w:szCs w:val="24"/>
              </w:rPr>
            </w:pPr>
            <w:r w:rsidRPr="005D61F5">
              <w:rPr>
                <w:rFonts w:ascii="Times New Roman" w:hAnsi="Times New Roman"/>
                <w:b/>
                <w:bCs/>
                <w:sz w:val="24"/>
                <w:szCs w:val="24"/>
              </w:rPr>
              <w:t>ЛР 27</w:t>
            </w:r>
          </w:p>
        </w:tc>
      </w:tr>
      <w:tr w:rsidR="00FF4E47" w:rsidRPr="005D61F5" w:rsidTr="003764FD">
        <w:tc>
          <w:tcPr>
            <w:tcW w:w="7059" w:type="dxa"/>
            <w:vAlign w:val="center"/>
          </w:tcPr>
          <w:p w:rsidR="00FF4E47" w:rsidRPr="005D61F5" w:rsidRDefault="00FF4E47" w:rsidP="003764FD">
            <w:pPr>
              <w:autoSpaceDE w:val="0"/>
              <w:autoSpaceDN w:val="0"/>
              <w:adjustRightInd w:val="0"/>
              <w:spacing w:after="0"/>
              <w:jc w:val="both"/>
              <w:rPr>
                <w:rFonts w:ascii="Times New Roman" w:hAnsi="Times New Roman"/>
                <w:sz w:val="24"/>
                <w:szCs w:val="24"/>
              </w:rPr>
            </w:pPr>
            <w:r w:rsidRPr="005D61F5">
              <w:rPr>
                <w:rFonts w:ascii="Times New Roman" w:hAnsi="Times New Roman"/>
                <w:sz w:val="24"/>
                <w:szCs w:val="24"/>
              </w:rPr>
              <w:t>Признающий ценность образования, стремящийся к повышению профессиональной подготовки путем участия в учебно–исследовательской работе, в конкурсах профессионального мастерства и др.</w:t>
            </w:r>
          </w:p>
        </w:tc>
        <w:tc>
          <w:tcPr>
            <w:tcW w:w="2863" w:type="dxa"/>
            <w:vAlign w:val="center"/>
          </w:tcPr>
          <w:p w:rsidR="00FF4E47" w:rsidRPr="005D61F5" w:rsidRDefault="00FF4E47" w:rsidP="003764FD">
            <w:pPr>
              <w:spacing w:after="0"/>
              <w:jc w:val="center"/>
              <w:rPr>
                <w:rFonts w:ascii="Times New Roman" w:hAnsi="Times New Roman"/>
                <w:b/>
                <w:bCs/>
                <w:sz w:val="24"/>
                <w:szCs w:val="24"/>
              </w:rPr>
            </w:pPr>
            <w:r w:rsidRPr="005D61F5">
              <w:rPr>
                <w:rFonts w:ascii="Times New Roman" w:hAnsi="Times New Roman"/>
                <w:b/>
                <w:bCs/>
                <w:sz w:val="24"/>
                <w:szCs w:val="24"/>
              </w:rPr>
              <w:t>ЛР 28</w:t>
            </w:r>
          </w:p>
        </w:tc>
      </w:tr>
    </w:tbl>
    <w:p w:rsidR="00FF4E47" w:rsidRPr="005500E9" w:rsidRDefault="00FF4E47" w:rsidP="005500E9">
      <w:pPr>
        <w:pStyle w:val="ListParagraph"/>
        <w:ind w:left="720"/>
        <w:jc w:val="both"/>
        <w:rPr>
          <w:b/>
          <w:bCs/>
        </w:rPr>
      </w:pPr>
    </w:p>
    <w:p w:rsidR="00FF4E47" w:rsidRDefault="00FF4E47" w:rsidP="005500E9">
      <w:pPr>
        <w:spacing w:after="0" w:line="240" w:lineRule="auto"/>
        <w:ind w:left="1080"/>
        <w:rPr>
          <w:rFonts w:ascii="Times New Roman" w:hAnsi="Times New Roman"/>
          <w:bCs/>
          <w:sz w:val="24"/>
          <w:szCs w:val="24"/>
        </w:rPr>
      </w:pPr>
    </w:p>
    <w:p w:rsidR="00FF4E47" w:rsidRPr="00A31DEF" w:rsidRDefault="00FF4E47" w:rsidP="007E1B6F">
      <w:pPr>
        <w:numPr>
          <w:ilvl w:val="2"/>
          <w:numId w:val="6"/>
        </w:numPr>
        <w:spacing w:after="0" w:line="240" w:lineRule="auto"/>
        <w:rPr>
          <w:rFonts w:ascii="Times New Roman" w:hAnsi="Times New Roman"/>
          <w:bCs/>
          <w:sz w:val="24"/>
          <w:szCs w:val="24"/>
        </w:rPr>
      </w:pPr>
      <w:r w:rsidRPr="00A31DEF">
        <w:rPr>
          <w:rFonts w:ascii="Times New Roman" w:hAnsi="Times New Roman"/>
          <w:bCs/>
          <w:sz w:val="24"/>
          <w:szCs w:val="24"/>
        </w:rPr>
        <w:t>В результате освоения профессионального модуля студент должен:</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44"/>
        <w:gridCol w:w="6848"/>
      </w:tblGrid>
      <w:tr w:rsidR="00FF4E47" w:rsidRPr="005D61F5" w:rsidTr="004D48D7">
        <w:tc>
          <w:tcPr>
            <w:tcW w:w="2644" w:type="dxa"/>
          </w:tcPr>
          <w:p w:rsidR="00FF4E47" w:rsidRPr="005D61F5" w:rsidRDefault="00FF4E47" w:rsidP="004D48D7">
            <w:pPr>
              <w:spacing w:after="0" w:line="240" w:lineRule="auto"/>
              <w:rPr>
                <w:rFonts w:ascii="Times New Roman" w:hAnsi="Times New Roman"/>
                <w:bCs/>
                <w:sz w:val="24"/>
                <w:szCs w:val="24"/>
                <w:lang w:eastAsia="en-US"/>
              </w:rPr>
            </w:pPr>
            <w:r w:rsidRPr="005D61F5">
              <w:rPr>
                <w:rFonts w:ascii="Times New Roman" w:hAnsi="Times New Roman"/>
                <w:bCs/>
                <w:sz w:val="24"/>
                <w:szCs w:val="24"/>
                <w:lang w:eastAsia="en-US"/>
              </w:rPr>
              <w:t>Владеть навыками</w:t>
            </w:r>
          </w:p>
        </w:tc>
        <w:tc>
          <w:tcPr>
            <w:tcW w:w="6848" w:type="dxa"/>
          </w:tcPr>
          <w:p w:rsidR="00FF4E47" w:rsidRPr="005D61F5" w:rsidRDefault="00FF4E47" w:rsidP="004D48D7">
            <w:pPr>
              <w:pStyle w:val="ListParagraph"/>
              <w:widowControl w:val="0"/>
              <w:tabs>
                <w:tab w:val="left" w:pos="2835"/>
              </w:tabs>
              <w:autoSpaceDE w:val="0"/>
              <w:autoSpaceDN w:val="0"/>
              <w:adjustRightInd w:val="0"/>
              <w:spacing w:before="0" w:after="0"/>
              <w:ind w:left="84"/>
              <w:jc w:val="both"/>
            </w:pPr>
            <w:r w:rsidRPr="005D61F5">
              <w:t>проведение анализа основных медико-статистических показателей заболеваемости, инвалидности и смертности для оценки здоровья прикрепленного населения;</w:t>
            </w:r>
          </w:p>
          <w:p w:rsidR="00FF4E47" w:rsidRPr="005D61F5" w:rsidRDefault="00FF4E47" w:rsidP="004D48D7">
            <w:pPr>
              <w:pStyle w:val="ListParagraph"/>
              <w:widowControl w:val="0"/>
              <w:tabs>
                <w:tab w:val="left" w:pos="2835"/>
              </w:tabs>
              <w:autoSpaceDE w:val="0"/>
              <w:autoSpaceDN w:val="0"/>
              <w:adjustRightInd w:val="0"/>
              <w:spacing w:before="0" w:after="0"/>
              <w:ind w:left="84"/>
              <w:jc w:val="both"/>
            </w:pPr>
            <w:r w:rsidRPr="005D61F5">
              <w:t>проведение работы по внутреннему контролю качества и безопасности медицинской деятельности;</w:t>
            </w:r>
          </w:p>
          <w:p w:rsidR="00FF4E47" w:rsidRPr="005D61F5" w:rsidRDefault="00FF4E47" w:rsidP="004D48D7">
            <w:pPr>
              <w:pStyle w:val="ListParagraph"/>
              <w:widowControl w:val="0"/>
              <w:tabs>
                <w:tab w:val="left" w:pos="2835"/>
              </w:tabs>
              <w:autoSpaceDE w:val="0"/>
              <w:autoSpaceDN w:val="0"/>
              <w:adjustRightInd w:val="0"/>
              <w:spacing w:before="0" w:after="0"/>
              <w:ind w:left="84"/>
              <w:jc w:val="both"/>
            </w:pPr>
            <w:r w:rsidRPr="005D61F5">
              <w:t>осуществление контроля выполнения должностных обязанностей находящимся в распоряжении медицинским персоналом;</w:t>
            </w:r>
          </w:p>
          <w:p w:rsidR="00FF4E47" w:rsidRPr="005D61F5" w:rsidRDefault="00FF4E47" w:rsidP="004D48D7">
            <w:pPr>
              <w:pStyle w:val="ListParagraph"/>
              <w:widowControl w:val="0"/>
              <w:tabs>
                <w:tab w:val="left" w:pos="2835"/>
              </w:tabs>
              <w:autoSpaceDE w:val="0"/>
              <w:autoSpaceDN w:val="0"/>
              <w:adjustRightInd w:val="0"/>
              <w:spacing w:before="0" w:after="0"/>
              <w:ind w:left="84"/>
              <w:jc w:val="both"/>
            </w:pPr>
            <w:r w:rsidRPr="005D61F5">
              <w:t>организации рациональной деятельности персонала с соблюдением психологических и этических аспектов работы в команде;</w:t>
            </w:r>
          </w:p>
          <w:p w:rsidR="00FF4E47" w:rsidRPr="005D61F5" w:rsidRDefault="00FF4E47" w:rsidP="004D48D7">
            <w:pPr>
              <w:widowControl w:val="0"/>
              <w:tabs>
                <w:tab w:val="left" w:pos="2835"/>
              </w:tabs>
              <w:autoSpaceDE w:val="0"/>
              <w:autoSpaceDN w:val="0"/>
              <w:adjustRightInd w:val="0"/>
              <w:spacing w:after="0" w:line="240" w:lineRule="auto"/>
              <w:ind w:left="84"/>
              <w:jc w:val="both"/>
              <w:rPr>
                <w:rFonts w:ascii="Times New Roman" w:hAnsi="Times New Roman"/>
                <w:sz w:val="24"/>
                <w:szCs w:val="24"/>
              </w:rPr>
            </w:pPr>
            <w:r w:rsidRPr="005D61F5">
              <w:rPr>
                <w:rFonts w:ascii="Times New Roman" w:hAnsi="Times New Roman"/>
                <w:sz w:val="24"/>
                <w:szCs w:val="24"/>
              </w:rPr>
              <w:t>ведения медицинской документации, в том числе в электронном виде;</w:t>
            </w:r>
          </w:p>
          <w:p w:rsidR="00FF4E47" w:rsidRPr="005D61F5" w:rsidRDefault="00FF4E47" w:rsidP="004D48D7">
            <w:pPr>
              <w:widowControl w:val="0"/>
              <w:tabs>
                <w:tab w:val="left" w:pos="2835"/>
              </w:tabs>
              <w:autoSpaceDE w:val="0"/>
              <w:autoSpaceDN w:val="0"/>
              <w:adjustRightInd w:val="0"/>
              <w:spacing w:after="0" w:line="240" w:lineRule="auto"/>
              <w:ind w:left="84"/>
              <w:jc w:val="both"/>
              <w:rPr>
                <w:rStyle w:val="markedcontent"/>
                <w:rFonts w:ascii="Times New Roman" w:hAnsi="Times New Roman"/>
                <w:sz w:val="24"/>
                <w:szCs w:val="24"/>
              </w:rPr>
            </w:pPr>
            <w:r w:rsidRPr="005D61F5">
              <w:rPr>
                <w:rStyle w:val="markedcontent"/>
                <w:rFonts w:ascii="Times New Roman" w:hAnsi="Times New Roman"/>
                <w:sz w:val="24"/>
                <w:szCs w:val="24"/>
              </w:rPr>
              <w:t>составление плана работы и отчета о своей работе;</w:t>
            </w:r>
          </w:p>
          <w:p w:rsidR="00FF4E47" w:rsidRPr="005D61F5" w:rsidRDefault="00FF4E47" w:rsidP="004D48D7">
            <w:pPr>
              <w:widowControl w:val="0"/>
              <w:tabs>
                <w:tab w:val="left" w:pos="2835"/>
              </w:tabs>
              <w:autoSpaceDE w:val="0"/>
              <w:autoSpaceDN w:val="0"/>
              <w:adjustRightInd w:val="0"/>
              <w:spacing w:after="0" w:line="240" w:lineRule="auto"/>
              <w:ind w:left="84"/>
              <w:jc w:val="both"/>
              <w:rPr>
                <w:rStyle w:val="markedcontent"/>
                <w:rFonts w:ascii="Times New Roman" w:hAnsi="Times New Roman"/>
                <w:sz w:val="24"/>
                <w:szCs w:val="24"/>
              </w:rPr>
            </w:pPr>
            <w:r w:rsidRPr="005D61F5">
              <w:rPr>
                <w:rStyle w:val="markedcontent"/>
                <w:rFonts w:ascii="Times New Roman" w:hAnsi="Times New Roman"/>
                <w:sz w:val="24"/>
                <w:szCs w:val="24"/>
              </w:rPr>
              <w:t>осуществление учета населения фельдшерского участка;</w:t>
            </w:r>
          </w:p>
          <w:p w:rsidR="00FF4E47" w:rsidRPr="005D61F5" w:rsidRDefault="00FF4E47" w:rsidP="004D48D7">
            <w:pPr>
              <w:pStyle w:val="ListParagraph"/>
              <w:widowControl w:val="0"/>
              <w:tabs>
                <w:tab w:val="left" w:pos="2835"/>
              </w:tabs>
              <w:autoSpaceDE w:val="0"/>
              <w:autoSpaceDN w:val="0"/>
              <w:adjustRightInd w:val="0"/>
              <w:spacing w:before="0" w:after="0"/>
              <w:ind w:left="84"/>
              <w:jc w:val="both"/>
              <w:rPr>
                <w:rStyle w:val="markedcontent"/>
              </w:rPr>
            </w:pPr>
            <w:r w:rsidRPr="005D61F5">
              <w:rPr>
                <w:rStyle w:val="markedcontent"/>
              </w:rPr>
              <w:t>формирование паспорта фельдшерского участка;</w:t>
            </w:r>
          </w:p>
          <w:p w:rsidR="00FF4E47" w:rsidRPr="005D61F5" w:rsidRDefault="00FF4E47" w:rsidP="004D48D7">
            <w:pPr>
              <w:pStyle w:val="ListParagraph"/>
              <w:widowControl w:val="0"/>
              <w:tabs>
                <w:tab w:val="left" w:pos="2835"/>
              </w:tabs>
              <w:autoSpaceDE w:val="0"/>
              <w:autoSpaceDN w:val="0"/>
              <w:adjustRightInd w:val="0"/>
              <w:spacing w:before="0" w:after="0"/>
              <w:ind w:left="84"/>
              <w:jc w:val="both"/>
            </w:pPr>
            <w:r w:rsidRPr="005D61F5">
              <w:t>применение информационных систем в сфере здравоохранения и информационно-телекоммуникационной сети «Интернет»;</w:t>
            </w:r>
          </w:p>
          <w:p w:rsidR="00FF4E47" w:rsidRPr="005D61F5" w:rsidRDefault="00FF4E47" w:rsidP="004D48D7">
            <w:pPr>
              <w:pStyle w:val="NoSpacing"/>
              <w:ind w:left="84"/>
            </w:pPr>
            <w:r w:rsidRPr="005D61F5">
              <w:t>использование в работе персональных данных пациентов и сведений, составляющих врачебную тайну.</w:t>
            </w:r>
          </w:p>
        </w:tc>
      </w:tr>
      <w:tr w:rsidR="00FF4E47" w:rsidRPr="005D61F5" w:rsidTr="004D48D7">
        <w:tc>
          <w:tcPr>
            <w:tcW w:w="2644" w:type="dxa"/>
          </w:tcPr>
          <w:p w:rsidR="00FF4E47" w:rsidRPr="005D61F5" w:rsidRDefault="00FF4E47" w:rsidP="004D48D7">
            <w:pPr>
              <w:spacing w:after="0" w:line="240" w:lineRule="auto"/>
              <w:rPr>
                <w:rFonts w:ascii="Times New Roman" w:hAnsi="Times New Roman"/>
                <w:bCs/>
                <w:sz w:val="24"/>
                <w:szCs w:val="24"/>
                <w:lang w:eastAsia="en-US"/>
              </w:rPr>
            </w:pPr>
            <w:r w:rsidRPr="005D61F5">
              <w:rPr>
                <w:rFonts w:ascii="Times New Roman" w:hAnsi="Times New Roman"/>
                <w:bCs/>
                <w:sz w:val="24"/>
                <w:szCs w:val="24"/>
                <w:lang w:eastAsia="en-US"/>
              </w:rPr>
              <w:t>уметь</w:t>
            </w:r>
          </w:p>
        </w:tc>
        <w:tc>
          <w:tcPr>
            <w:tcW w:w="6848" w:type="dxa"/>
          </w:tcPr>
          <w:p w:rsidR="00FF4E47" w:rsidRPr="005D61F5" w:rsidRDefault="00FF4E47" w:rsidP="004D48D7">
            <w:pPr>
              <w:widowControl w:val="0"/>
              <w:tabs>
                <w:tab w:val="left" w:pos="2835"/>
              </w:tabs>
              <w:autoSpaceDE w:val="0"/>
              <w:autoSpaceDN w:val="0"/>
              <w:adjustRightInd w:val="0"/>
              <w:spacing w:after="0" w:line="240" w:lineRule="auto"/>
              <w:ind w:left="84"/>
              <w:jc w:val="both"/>
              <w:rPr>
                <w:rFonts w:ascii="Times New Roman" w:hAnsi="Times New Roman"/>
                <w:sz w:val="24"/>
                <w:szCs w:val="24"/>
              </w:rPr>
            </w:pPr>
            <w:r w:rsidRPr="005D61F5">
              <w:rPr>
                <w:rFonts w:ascii="Times New Roman" w:hAnsi="Times New Roman"/>
                <w:sz w:val="24"/>
                <w:szCs w:val="24"/>
              </w:rPr>
              <w:t>проводить анализ медико-статистических показателей заболеваемости, инвалидности и смертности для оценки здоровья прикрепленного населения;</w:t>
            </w:r>
          </w:p>
          <w:p w:rsidR="00FF4E47" w:rsidRPr="005D61F5" w:rsidRDefault="00FF4E47" w:rsidP="004D48D7">
            <w:pPr>
              <w:widowControl w:val="0"/>
              <w:tabs>
                <w:tab w:val="left" w:pos="2835"/>
              </w:tabs>
              <w:autoSpaceDE w:val="0"/>
              <w:autoSpaceDN w:val="0"/>
              <w:adjustRightInd w:val="0"/>
              <w:spacing w:after="0" w:line="240" w:lineRule="auto"/>
              <w:ind w:left="84"/>
              <w:jc w:val="both"/>
              <w:rPr>
                <w:rFonts w:ascii="Times New Roman" w:hAnsi="Times New Roman"/>
                <w:sz w:val="24"/>
                <w:szCs w:val="24"/>
              </w:rPr>
            </w:pPr>
            <w:r w:rsidRPr="005D61F5">
              <w:rPr>
                <w:rFonts w:ascii="Times New Roman" w:hAnsi="Times New Roman"/>
                <w:sz w:val="24"/>
                <w:szCs w:val="24"/>
              </w:rPr>
              <w:t>проводить мероприятия по внутреннему контролю качества и безопасности медицинской деятельности;</w:t>
            </w:r>
          </w:p>
          <w:p w:rsidR="00FF4E47" w:rsidRPr="005D61F5" w:rsidRDefault="00FF4E47" w:rsidP="004D48D7">
            <w:pPr>
              <w:widowControl w:val="0"/>
              <w:tabs>
                <w:tab w:val="left" w:pos="2835"/>
              </w:tabs>
              <w:autoSpaceDE w:val="0"/>
              <w:autoSpaceDN w:val="0"/>
              <w:adjustRightInd w:val="0"/>
              <w:spacing w:after="0" w:line="240" w:lineRule="auto"/>
              <w:ind w:left="84"/>
              <w:jc w:val="both"/>
              <w:rPr>
                <w:rFonts w:ascii="Times New Roman" w:hAnsi="Times New Roman"/>
                <w:sz w:val="24"/>
                <w:szCs w:val="24"/>
              </w:rPr>
            </w:pPr>
            <w:r w:rsidRPr="005D61F5">
              <w:rPr>
                <w:rFonts w:ascii="Times New Roman" w:hAnsi="Times New Roman"/>
                <w:sz w:val="24"/>
                <w:szCs w:val="24"/>
              </w:rPr>
              <w:t>координировать деятельность и осуществлять контроль выполнение должностных обязанностей находящимся в распоряжении медицинским персоналом;</w:t>
            </w:r>
          </w:p>
          <w:p w:rsidR="00FF4E47" w:rsidRPr="005D61F5" w:rsidRDefault="00FF4E47" w:rsidP="004D48D7">
            <w:pPr>
              <w:widowControl w:val="0"/>
              <w:tabs>
                <w:tab w:val="left" w:pos="2835"/>
              </w:tabs>
              <w:autoSpaceDE w:val="0"/>
              <w:autoSpaceDN w:val="0"/>
              <w:adjustRightInd w:val="0"/>
              <w:spacing w:after="0" w:line="240" w:lineRule="auto"/>
              <w:ind w:left="84"/>
              <w:jc w:val="both"/>
              <w:rPr>
                <w:rFonts w:ascii="Times New Roman" w:hAnsi="Times New Roman"/>
                <w:sz w:val="24"/>
                <w:szCs w:val="24"/>
              </w:rPr>
            </w:pPr>
            <w:r w:rsidRPr="005D61F5">
              <w:rPr>
                <w:rFonts w:ascii="Times New Roman" w:hAnsi="Times New Roman"/>
                <w:sz w:val="24"/>
                <w:szCs w:val="24"/>
              </w:rPr>
              <w:t>рационально организовывать деятельность персонала и соблюдать этические и психологические аспекты работы в команде;</w:t>
            </w:r>
          </w:p>
          <w:p w:rsidR="00FF4E47" w:rsidRPr="005D61F5" w:rsidRDefault="00FF4E47" w:rsidP="004D48D7">
            <w:pPr>
              <w:widowControl w:val="0"/>
              <w:tabs>
                <w:tab w:val="left" w:pos="2835"/>
              </w:tabs>
              <w:autoSpaceDE w:val="0"/>
              <w:autoSpaceDN w:val="0"/>
              <w:adjustRightInd w:val="0"/>
              <w:spacing w:after="0" w:line="240" w:lineRule="auto"/>
              <w:ind w:left="84"/>
              <w:jc w:val="both"/>
              <w:rPr>
                <w:rFonts w:ascii="Times New Roman" w:hAnsi="Times New Roman"/>
                <w:sz w:val="24"/>
                <w:szCs w:val="24"/>
              </w:rPr>
            </w:pPr>
            <w:r w:rsidRPr="005D61F5">
              <w:rPr>
                <w:rFonts w:ascii="Times New Roman" w:hAnsi="Times New Roman"/>
                <w:sz w:val="24"/>
                <w:szCs w:val="24"/>
              </w:rPr>
              <w:t>составлять план работы и отчет о своей работе;</w:t>
            </w:r>
          </w:p>
          <w:p w:rsidR="00FF4E47" w:rsidRPr="005D61F5" w:rsidRDefault="00FF4E47" w:rsidP="004D48D7">
            <w:pPr>
              <w:widowControl w:val="0"/>
              <w:tabs>
                <w:tab w:val="left" w:pos="2835"/>
              </w:tabs>
              <w:autoSpaceDE w:val="0"/>
              <w:autoSpaceDN w:val="0"/>
              <w:adjustRightInd w:val="0"/>
              <w:spacing w:after="0" w:line="240" w:lineRule="auto"/>
              <w:ind w:left="84"/>
              <w:jc w:val="both"/>
              <w:rPr>
                <w:rFonts w:ascii="Times New Roman" w:hAnsi="Times New Roman"/>
                <w:sz w:val="24"/>
                <w:szCs w:val="24"/>
              </w:rPr>
            </w:pPr>
            <w:r w:rsidRPr="005D61F5">
              <w:rPr>
                <w:rFonts w:ascii="Times New Roman" w:hAnsi="Times New Roman"/>
                <w:sz w:val="24"/>
                <w:szCs w:val="24"/>
              </w:rPr>
              <w:t>заполнять медицинскую документацию, в том числе в форме электронного документа;</w:t>
            </w:r>
          </w:p>
          <w:p w:rsidR="00FF4E47" w:rsidRPr="005D61F5" w:rsidRDefault="00FF4E47" w:rsidP="004D48D7">
            <w:pPr>
              <w:widowControl w:val="0"/>
              <w:tabs>
                <w:tab w:val="left" w:pos="2835"/>
              </w:tabs>
              <w:autoSpaceDE w:val="0"/>
              <w:autoSpaceDN w:val="0"/>
              <w:adjustRightInd w:val="0"/>
              <w:spacing w:after="0" w:line="240" w:lineRule="auto"/>
              <w:ind w:left="84"/>
              <w:jc w:val="both"/>
              <w:rPr>
                <w:rFonts w:ascii="Times New Roman" w:hAnsi="Times New Roman"/>
                <w:sz w:val="24"/>
                <w:szCs w:val="24"/>
              </w:rPr>
            </w:pPr>
            <w:r w:rsidRPr="005D61F5">
              <w:rPr>
                <w:rFonts w:ascii="Times New Roman" w:hAnsi="Times New Roman"/>
                <w:sz w:val="24"/>
                <w:szCs w:val="24"/>
              </w:rPr>
              <w:t>формировать паспорт фельдшерского участка;</w:t>
            </w:r>
          </w:p>
          <w:p w:rsidR="00FF4E47" w:rsidRPr="005D61F5" w:rsidRDefault="00FF4E47" w:rsidP="004D48D7">
            <w:pPr>
              <w:widowControl w:val="0"/>
              <w:tabs>
                <w:tab w:val="left" w:pos="2835"/>
              </w:tabs>
              <w:autoSpaceDE w:val="0"/>
              <w:autoSpaceDN w:val="0"/>
              <w:adjustRightInd w:val="0"/>
              <w:spacing w:after="0" w:line="240" w:lineRule="auto"/>
              <w:ind w:left="84"/>
              <w:jc w:val="both"/>
              <w:rPr>
                <w:rStyle w:val="markedcontent"/>
                <w:rFonts w:ascii="Times New Roman" w:hAnsi="Times New Roman"/>
                <w:sz w:val="24"/>
                <w:szCs w:val="24"/>
              </w:rPr>
            </w:pPr>
            <w:r w:rsidRPr="005D61F5">
              <w:rPr>
                <w:rStyle w:val="markedcontent"/>
                <w:rFonts w:ascii="Times New Roman" w:hAnsi="Times New Roman"/>
                <w:sz w:val="24"/>
                <w:szCs w:val="24"/>
              </w:rPr>
              <w:t>проводить учет прикрепленного населения фельдшерского участка;</w:t>
            </w:r>
          </w:p>
          <w:p w:rsidR="00FF4E47" w:rsidRPr="005D61F5" w:rsidRDefault="00FF4E47" w:rsidP="004D48D7">
            <w:pPr>
              <w:widowControl w:val="0"/>
              <w:tabs>
                <w:tab w:val="left" w:pos="2835"/>
              </w:tabs>
              <w:autoSpaceDE w:val="0"/>
              <w:autoSpaceDN w:val="0"/>
              <w:adjustRightInd w:val="0"/>
              <w:spacing w:after="0" w:line="240" w:lineRule="auto"/>
              <w:ind w:left="84"/>
              <w:jc w:val="both"/>
              <w:rPr>
                <w:rFonts w:ascii="Times New Roman" w:hAnsi="Times New Roman"/>
                <w:sz w:val="24"/>
                <w:szCs w:val="24"/>
              </w:rPr>
            </w:pPr>
            <w:r w:rsidRPr="005D61F5">
              <w:rPr>
                <w:rFonts w:ascii="Times New Roman" w:hAnsi="Times New Roman"/>
                <w:sz w:val="24"/>
                <w:szCs w:val="24"/>
              </w:rPr>
              <w:t>применять в работе информационные системы в сфере здравоохранения и информационно-телекоммуникационную сеть "Интернет";</w:t>
            </w:r>
          </w:p>
          <w:p w:rsidR="00FF4E47" w:rsidRPr="005D61F5" w:rsidRDefault="00FF4E47" w:rsidP="004D48D7">
            <w:pPr>
              <w:pStyle w:val="NoSpacing"/>
              <w:ind w:left="84"/>
            </w:pPr>
            <w:r w:rsidRPr="005D61F5">
              <w:t>использовать в работе персональные данные пациентов и сведениями, составляющие врачебную тайну.</w:t>
            </w:r>
          </w:p>
        </w:tc>
      </w:tr>
      <w:tr w:rsidR="00FF4E47" w:rsidRPr="005D61F5" w:rsidTr="004D48D7">
        <w:tc>
          <w:tcPr>
            <w:tcW w:w="2644" w:type="dxa"/>
          </w:tcPr>
          <w:p w:rsidR="00FF4E47" w:rsidRPr="005D61F5" w:rsidRDefault="00FF4E47" w:rsidP="004D48D7">
            <w:pPr>
              <w:spacing w:after="0" w:line="240" w:lineRule="auto"/>
              <w:rPr>
                <w:rFonts w:ascii="Times New Roman" w:hAnsi="Times New Roman"/>
                <w:bCs/>
                <w:sz w:val="24"/>
                <w:szCs w:val="24"/>
                <w:lang w:eastAsia="en-US"/>
              </w:rPr>
            </w:pPr>
            <w:r w:rsidRPr="005D61F5">
              <w:rPr>
                <w:rFonts w:ascii="Times New Roman" w:hAnsi="Times New Roman"/>
                <w:bCs/>
                <w:sz w:val="24"/>
                <w:szCs w:val="24"/>
                <w:lang w:eastAsia="en-US"/>
              </w:rPr>
              <w:t>знать</w:t>
            </w:r>
          </w:p>
        </w:tc>
        <w:tc>
          <w:tcPr>
            <w:tcW w:w="6848" w:type="dxa"/>
          </w:tcPr>
          <w:p w:rsidR="00FF4E47" w:rsidRPr="005D61F5" w:rsidRDefault="00FF4E47" w:rsidP="004D48D7">
            <w:pPr>
              <w:widowControl w:val="0"/>
              <w:tabs>
                <w:tab w:val="left" w:pos="2835"/>
              </w:tabs>
              <w:autoSpaceDE w:val="0"/>
              <w:autoSpaceDN w:val="0"/>
              <w:adjustRightInd w:val="0"/>
              <w:spacing w:after="0" w:line="240" w:lineRule="auto"/>
              <w:ind w:left="84"/>
              <w:jc w:val="both"/>
              <w:rPr>
                <w:rFonts w:ascii="Times New Roman" w:hAnsi="Times New Roman"/>
                <w:sz w:val="24"/>
                <w:szCs w:val="24"/>
              </w:rPr>
            </w:pPr>
            <w:r w:rsidRPr="005D61F5">
              <w:rPr>
                <w:rFonts w:ascii="Times New Roman" w:hAnsi="Times New Roman"/>
                <w:sz w:val="24"/>
                <w:szCs w:val="24"/>
              </w:rPr>
              <w:t>медико-статистические показатели заболеваемости, инвалидности и смертности, характеризующие здоровье прикрепленного населения, порядок их вычисления и оценки;</w:t>
            </w:r>
          </w:p>
          <w:p w:rsidR="00FF4E47" w:rsidRPr="005D61F5" w:rsidRDefault="00FF4E47" w:rsidP="004D48D7">
            <w:pPr>
              <w:widowControl w:val="0"/>
              <w:tabs>
                <w:tab w:val="left" w:pos="2835"/>
              </w:tabs>
              <w:autoSpaceDE w:val="0"/>
              <w:autoSpaceDN w:val="0"/>
              <w:adjustRightInd w:val="0"/>
              <w:spacing w:after="0" w:line="240" w:lineRule="auto"/>
              <w:ind w:left="84"/>
              <w:jc w:val="both"/>
              <w:rPr>
                <w:rFonts w:ascii="Times New Roman" w:hAnsi="Times New Roman"/>
                <w:sz w:val="24"/>
                <w:szCs w:val="24"/>
              </w:rPr>
            </w:pPr>
            <w:r w:rsidRPr="005D61F5">
              <w:rPr>
                <w:rFonts w:ascii="Times New Roman" w:hAnsi="Times New Roman"/>
                <w:sz w:val="24"/>
                <w:szCs w:val="24"/>
              </w:rPr>
              <w:t>нормативные требования к обеспечению внутреннего контроля качества и безопасности медицинской деятельности;</w:t>
            </w:r>
          </w:p>
          <w:p w:rsidR="00FF4E47" w:rsidRPr="005D61F5" w:rsidRDefault="00FF4E47" w:rsidP="004D48D7">
            <w:pPr>
              <w:shd w:val="clear" w:color="auto" w:fill="FFFFFF"/>
              <w:spacing w:after="0" w:line="240" w:lineRule="auto"/>
              <w:ind w:left="84"/>
              <w:jc w:val="both"/>
              <w:outlineLvl w:val="2"/>
              <w:rPr>
                <w:rFonts w:ascii="Times New Roman" w:hAnsi="Times New Roman"/>
                <w:sz w:val="24"/>
                <w:szCs w:val="24"/>
              </w:rPr>
            </w:pPr>
            <w:bookmarkStart w:id="7" w:name="_Toc132208116"/>
            <w:r w:rsidRPr="005D61F5">
              <w:rPr>
                <w:rFonts w:ascii="Times New Roman" w:hAnsi="Times New Roman"/>
                <w:sz w:val="24"/>
                <w:szCs w:val="24"/>
              </w:rPr>
              <w:t>мероприятия, осуществляемые в рамках внутреннего контроля качества и безопасности медицинской деятельности;</w:t>
            </w:r>
            <w:bookmarkEnd w:id="7"/>
          </w:p>
          <w:p w:rsidR="00FF4E47" w:rsidRPr="005D61F5" w:rsidRDefault="00FF4E47" w:rsidP="004D48D7">
            <w:pPr>
              <w:widowControl w:val="0"/>
              <w:tabs>
                <w:tab w:val="left" w:pos="2835"/>
              </w:tabs>
              <w:autoSpaceDE w:val="0"/>
              <w:autoSpaceDN w:val="0"/>
              <w:adjustRightInd w:val="0"/>
              <w:spacing w:after="0" w:line="240" w:lineRule="auto"/>
              <w:ind w:left="84"/>
              <w:jc w:val="both"/>
              <w:rPr>
                <w:rFonts w:ascii="Times New Roman" w:hAnsi="Times New Roman"/>
                <w:sz w:val="24"/>
                <w:szCs w:val="24"/>
              </w:rPr>
            </w:pPr>
            <w:r w:rsidRPr="005D61F5">
              <w:rPr>
                <w:rFonts w:ascii="Times New Roman" w:hAnsi="Times New Roman"/>
                <w:sz w:val="24"/>
                <w:szCs w:val="24"/>
              </w:rPr>
              <w:t>критерии оценки качества и безопасности медицинской деятельности;</w:t>
            </w:r>
          </w:p>
          <w:p w:rsidR="00FF4E47" w:rsidRPr="005D61F5" w:rsidRDefault="00FF4E47" w:rsidP="004D48D7">
            <w:pPr>
              <w:widowControl w:val="0"/>
              <w:tabs>
                <w:tab w:val="left" w:pos="2835"/>
              </w:tabs>
              <w:autoSpaceDE w:val="0"/>
              <w:autoSpaceDN w:val="0"/>
              <w:adjustRightInd w:val="0"/>
              <w:spacing w:after="0" w:line="240" w:lineRule="auto"/>
              <w:ind w:left="84"/>
              <w:jc w:val="both"/>
              <w:rPr>
                <w:rFonts w:ascii="Times New Roman" w:hAnsi="Times New Roman"/>
                <w:sz w:val="24"/>
                <w:szCs w:val="24"/>
              </w:rPr>
            </w:pPr>
            <w:r w:rsidRPr="005D61F5">
              <w:rPr>
                <w:rFonts w:ascii="Times New Roman" w:hAnsi="Times New Roman"/>
                <w:sz w:val="24"/>
                <w:szCs w:val="24"/>
              </w:rPr>
              <w:t>должностные обязанности находящегося в распоряжении медицинского персонала;</w:t>
            </w:r>
          </w:p>
          <w:p w:rsidR="00FF4E47" w:rsidRPr="005D61F5" w:rsidRDefault="00FF4E47" w:rsidP="004D4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4"/>
              <w:jc w:val="both"/>
              <w:rPr>
                <w:rFonts w:ascii="Times New Roman" w:hAnsi="Times New Roman"/>
                <w:sz w:val="24"/>
                <w:szCs w:val="24"/>
              </w:rPr>
            </w:pPr>
            <w:r w:rsidRPr="005D61F5">
              <w:rPr>
                <w:rFonts w:ascii="Times New Roman" w:hAnsi="Times New Roman"/>
                <w:sz w:val="24"/>
                <w:szCs w:val="24"/>
              </w:rPr>
              <w:t>принципы делового общения в коллективе;</w:t>
            </w:r>
          </w:p>
          <w:p w:rsidR="00FF4E47" w:rsidRPr="005D61F5" w:rsidRDefault="00FF4E47" w:rsidP="004D4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4"/>
              <w:jc w:val="both"/>
              <w:rPr>
                <w:rFonts w:ascii="Times New Roman" w:hAnsi="Times New Roman"/>
                <w:sz w:val="24"/>
                <w:szCs w:val="24"/>
              </w:rPr>
            </w:pPr>
            <w:r w:rsidRPr="005D61F5">
              <w:rPr>
                <w:rFonts w:ascii="Times New Roman" w:hAnsi="Times New Roman"/>
                <w:sz w:val="24"/>
                <w:szCs w:val="24"/>
              </w:rPr>
              <w:t>способы управления конфликтами;</w:t>
            </w:r>
          </w:p>
          <w:p w:rsidR="00FF4E47" w:rsidRPr="005D61F5" w:rsidRDefault="00FF4E47" w:rsidP="004D48D7">
            <w:pPr>
              <w:widowControl w:val="0"/>
              <w:tabs>
                <w:tab w:val="left" w:pos="2835"/>
              </w:tabs>
              <w:autoSpaceDE w:val="0"/>
              <w:autoSpaceDN w:val="0"/>
              <w:adjustRightInd w:val="0"/>
              <w:spacing w:after="0" w:line="240" w:lineRule="auto"/>
              <w:ind w:left="84"/>
              <w:jc w:val="both"/>
              <w:rPr>
                <w:rFonts w:ascii="Times New Roman" w:hAnsi="Times New Roman"/>
                <w:sz w:val="24"/>
                <w:szCs w:val="24"/>
              </w:rPr>
            </w:pPr>
            <w:r w:rsidRPr="005D61F5">
              <w:rPr>
                <w:rFonts w:ascii="Times New Roman" w:hAnsi="Times New Roman"/>
                <w:sz w:val="24"/>
                <w:szCs w:val="24"/>
              </w:rPr>
              <w:t>этические аспекты деятельности медицинского работника;</w:t>
            </w:r>
          </w:p>
          <w:p w:rsidR="00FF4E47" w:rsidRPr="005D61F5" w:rsidRDefault="00FF4E47" w:rsidP="004D48D7">
            <w:pPr>
              <w:widowControl w:val="0"/>
              <w:tabs>
                <w:tab w:val="left" w:pos="2835"/>
              </w:tabs>
              <w:autoSpaceDE w:val="0"/>
              <w:autoSpaceDN w:val="0"/>
              <w:adjustRightInd w:val="0"/>
              <w:spacing w:after="0" w:line="240" w:lineRule="auto"/>
              <w:ind w:left="84"/>
              <w:jc w:val="both"/>
              <w:rPr>
                <w:rFonts w:ascii="Times New Roman" w:hAnsi="Times New Roman"/>
                <w:sz w:val="24"/>
                <w:szCs w:val="24"/>
              </w:rPr>
            </w:pPr>
            <w:r w:rsidRPr="005D61F5">
              <w:rPr>
                <w:rStyle w:val="markedcontent"/>
                <w:rFonts w:ascii="Times New Roman" w:hAnsi="Times New Roman"/>
                <w:sz w:val="24"/>
                <w:szCs w:val="24"/>
              </w:rPr>
              <w:t>порядок представления отчетных документов по виду деятельности фельдшера здравпункта, фельдшерско-акушерского пункта;</w:t>
            </w:r>
          </w:p>
          <w:p w:rsidR="00FF4E47" w:rsidRPr="005D61F5" w:rsidRDefault="00FF4E47" w:rsidP="004D48D7">
            <w:pPr>
              <w:widowControl w:val="0"/>
              <w:tabs>
                <w:tab w:val="left" w:pos="2835"/>
              </w:tabs>
              <w:autoSpaceDE w:val="0"/>
              <w:autoSpaceDN w:val="0"/>
              <w:adjustRightInd w:val="0"/>
              <w:spacing w:after="0" w:line="240" w:lineRule="auto"/>
              <w:ind w:left="84"/>
              <w:jc w:val="both"/>
              <w:rPr>
                <w:rFonts w:ascii="Times New Roman" w:hAnsi="Times New Roman"/>
                <w:sz w:val="24"/>
                <w:szCs w:val="24"/>
              </w:rPr>
            </w:pPr>
            <w:r w:rsidRPr="005D61F5">
              <w:rPr>
                <w:rFonts w:ascii="Times New Roman" w:hAnsi="Times New Roman"/>
                <w:sz w:val="24"/>
                <w:szCs w:val="24"/>
              </w:rPr>
              <w:t>правила и порядок оформления медицинской документации в медицинских организациях, в том числе в форме электронного документа;</w:t>
            </w:r>
          </w:p>
          <w:p w:rsidR="00FF4E47" w:rsidRPr="005D61F5" w:rsidRDefault="00FF4E47" w:rsidP="004D48D7">
            <w:pPr>
              <w:widowControl w:val="0"/>
              <w:tabs>
                <w:tab w:val="left" w:pos="2835"/>
              </w:tabs>
              <w:autoSpaceDE w:val="0"/>
              <w:autoSpaceDN w:val="0"/>
              <w:adjustRightInd w:val="0"/>
              <w:spacing w:after="0" w:line="240" w:lineRule="auto"/>
              <w:ind w:left="84"/>
              <w:jc w:val="both"/>
              <w:rPr>
                <w:rFonts w:ascii="Times New Roman" w:hAnsi="Times New Roman"/>
                <w:sz w:val="24"/>
                <w:szCs w:val="24"/>
              </w:rPr>
            </w:pPr>
            <w:r w:rsidRPr="005D61F5">
              <w:rPr>
                <w:rFonts w:ascii="Times New Roman" w:hAnsi="Times New Roman"/>
                <w:sz w:val="24"/>
                <w:szCs w:val="24"/>
              </w:rPr>
              <w:t>виды медицинской документации, используемые в профессиональной деятельности;</w:t>
            </w:r>
          </w:p>
          <w:p w:rsidR="00FF4E47" w:rsidRPr="005D61F5" w:rsidRDefault="00FF4E47" w:rsidP="004D48D7">
            <w:pPr>
              <w:widowControl w:val="0"/>
              <w:tabs>
                <w:tab w:val="left" w:pos="2835"/>
              </w:tabs>
              <w:autoSpaceDE w:val="0"/>
              <w:autoSpaceDN w:val="0"/>
              <w:adjustRightInd w:val="0"/>
              <w:spacing w:after="0" w:line="240" w:lineRule="auto"/>
              <w:ind w:left="84"/>
              <w:jc w:val="both"/>
              <w:rPr>
                <w:rFonts w:ascii="Times New Roman" w:hAnsi="Times New Roman"/>
                <w:sz w:val="24"/>
                <w:szCs w:val="24"/>
              </w:rPr>
            </w:pPr>
            <w:r w:rsidRPr="005D61F5">
              <w:rPr>
                <w:rFonts w:ascii="Times New Roman" w:hAnsi="Times New Roman"/>
                <w:sz w:val="24"/>
                <w:szCs w:val="24"/>
              </w:rPr>
              <w:t>порядок работы в и информационных системах в сфере здравоохранения и информационно-телекоммуникационной сети "Интернет";</w:t>
            </w:r>
          </w:p>
          <w:p w:rsidR="00FF4E47" w:rsidRPr="005D61F5" w:rsidRDefault="00FF4E47" w:rsidP="004D48D7">
            <w:pPr>
              <w:widowControl w:val="0"/>
              <w:tabs>
                <w:tab w:val="left" w:pos="2835"/>
              </w:tabs>
              <w:autoSpaceDE w:val="0"/>
              <w:autoSpaceDN w:val="0"/>
              <w:adjustRightInd w:val="0"/>
              <w:spacing w:after="0" w:line="240" w:lineRule="auto"/>
              <w:ind w:left="84"/>
              <w:jc w:val="both"/>
              <w:rPr>
                <w:rFonts w:ascii="Times New Roman" w:hAnsi="Times New Roman"/>
                <w:sz w:val="24"/>
                <w:szCs w:val="24"/>
              </w:rPr>
            </w:pPr>
            <w:r w:rsidRPr="005D61F5">
              <w:rPr>
                <w:rFonts w:ascii="Times New Roman" w:hAnsi="Times New Roman"/>
                <w:sz w:val="24"/>
                <w:szCs w:val="24"/>
              </w:rPr>
              <w:t>методы защиты информации при работе в информационно-телекоммуникационной сети "Интернет";</w:t>
            </w:r>
          </w:p>
          <w:p w:rsidR="00FF4E47" w:rsidRPr="005D61F5" w:rsidRDefault="00FF4E47" w:rsidP="004D48D7">
            <w:pPr>
              <w:pStyle w:val="NoSpacing"/>
              <w:ind w:left="84"/>
            </w:pPr>
            <w:r w:rsidRPr="005D61F5">
              <w:t>основы законодательства Российской Федерации о защите персональных данных пациентов и сведений, составляющих врачебную тайну.</w:t>
            </w:r>
          </w:p>
        </w:tc>
      </w:tr>
    </w:tbl>
    <w:p w:rsidR="00FF4E47" w:rsidRPr="00A31DEF" w:rsidRDefault="00FF4E47" w:rsidP="007E1B6F">
      <w:pPr>
        <w:spacing w:after="0" w:line="240" w:lineRule="auto"/>
        <w:rPr>
          <w:rFonts w:ascii="Times New Roman" w:hAnsi="Times New Roman"/>
          <w:b/>
          <w:sz w:val="24"/>
          <w:szCs w:val="24"/>
        </w:rPr>
      </w:pPr>
    </w:p>
    <w:p w:rsidR="00FF4E47" w:rsidRDefault="00FF4E47" w:rsidP="007E1B6F">
      <w:pPr>
        <w:spacing w:after="0" w:line="240" w:lineRule="auto"/>
        <w:rPr>
          <w:rFonts w:ascii="Times New Roman" w:hAnsi="Times New Roman"/>
          <w:b/>
          <w:sz w:val="24"/>
          <w:szCs w:val="24"/>
        </w:rPr>
      </w:pPr>
    </w:p>
    <w:p w:rsidR="00FF4E47" w:rsidRDefault="00FF4E47" w:rsidP="007E1B6F">
      <w:pPr>
        <w:spacing w:after="0" w:line="240" w:lineRule="auto"/>
        <w:rPr>
          <w:rFonts w:ascii="Times New Roman" w:hAnsi="Times New Roman"/>
          <w:b/>
          <w:sz w:val="24"/>
          <w:szCs w:val="24"/>
        </w:rPr>
      </w:pPr>
    </w:p>
    <w:p w:rsidR="00FF4E47" w:rsidRDefault="00FF4E47" w:rsidP="007E1B6F">
      <w:pPr>
        <w:spacing w:after="0" w:line="240" w:lineRule="auto"/>
        <w:rPr>
          <w:rFonts w:ascii="Times New Roman" w:hAnsi="Times New Roman"/>
          <w:b/>
          <w:sz w:val="24"/>
          <w:szCs w:val="24"/>
        </w:rPr>
      </w:pPr>
    </w:p>
    <w:p w:rsidR="00FF4E47" w:rsidRPr="00A31DEF" w:rsidRDefault="00FF4E47" w:rsidP="007E1B6F">
      <w:pPr>
        <w:spacing w:after="0" w:line="240" w:lineRule="auto"/>
        <w:rPr>
          <w:rFonts w:ascii="Times New Roman" w:hAnsi="Times New Roman"/>
          <w:b/>
          <w:sz w:val="24"/>
          <w:szCs w:val="24"/>
        </w:rPr>
      </w:pPr>
    </w:p>
    <w:p w:rsidR="00FF4E47" w:rsidRPr="00A31DEF" w:rsidRDefault="00FF4E47" w:rsidP="007E1B6F">
      <w:pPr>
        <w:spacing w:after="0" w:line="240" w:lineRule="auto"/>
        <w:rPr>
          <w:rFonts w:ascii="Times New Roman" w:hAnsi="Times New Roman"/>
          <w:b/>
          <w:sz w:val="24"/>
          <w:szCs w:val="24"/>
        </w:rPr>
      </w:pPr>
      <w:r w:rsidRPr="00A31DEF">
        <w:rPr>
          <w:rFonts w:ascii="Times New Roman" w:hAnsi="Times New Roman"/>
          <w:b/>
          <w:sz w:val="24"/>
          <w:szCs w:val="24"/>
        </w:rPr>
        <w:t>1.2. Количество часов, отводимое на освоение профессионального модуля</w:t>
      </w:r>
    </w:p>
    <w:p w:rsidR="00FF4E47" w:rsidRPr="00A31DEF" w:rsidRDefault="00FF4E47" w:rsidP="007E1B6F">
      <w:pPr>
        <w:spacing w:after="0" w:line="240" w:lineRule="auto"/>
        <w:rPr>
          <w:rFonts w:ascii="Times New Roman" w:hAnsi="Times New Roman"/>
          <w:sz w:val="24"/>
          <w:szCs w:val="24"/>
        </w:rPr>
      </w:pPr>
      <w:r w:rsidRPr="00A31DEF">
        <w:rPr>
          <w:rFonts w:ascii="Times New Roman" w:hAnsi="Times New Roman"/>
          <w:sz w:val="24"/>
          <w:szCs w:val="24"/>
        </w:rPr>
        <w:t>Всего часов</w:t>
      </w:r>
      <w:r>
        <w:rPr>
          <w:rFonts w:ascii="Times New Roman" w:hAnsi="Times New Roman"/>
          <w:sz w:val="24"/>
          <w:szCs w:val="24"/>
        </w:rPr>
        <w:t xml:space="preserve"> – </w:t>
      </w:r>
      <w:r w:rsidRPr="00AF0184">
        <w:rPr>
          <w:rFonts w:ascii="Times New Roman" w:hAnsi="Times New Roman"/>
          <w:b/>
          <w:sz w:val="24"/>
          <w:szCs w:val="24"/>
        </w:rPr>
        <w:t>188</w:t>
      </w:r>
      <w:r>
        <w:rPr>
          <w:rFonts w:ascii="Times New Roman" w:hAnsi="Times New Roman"/>
          <w:sz w:val="24"/>
          <w:szCs w:val="24"/>
        </w:rPr>
        <w:t>,</w:t>
      </w:r>
    </w:p>
    <w:p w:rsidR="00FF4E47" w:rsidRDefault="00FF4E47" w:rsidP="007E1B6F">
      <w:pPr>
        <w:spacing w:after="0"/>
        <w:ind w:firstLine="708"/>
        <w:rPr>
          <w:rFonts w:ascii="Times New Roman" w:hAnsi="Times New Roman"/>
          <w:b/>
          <w:sz w:val="24"/>
          <w:szCs w:val="24"/>
        </w:rPr>
      </w:pPr>
      <w:r w:rsidRPr="00A31DEF">
        <w:rPr>
          <w:rFonts w:ascii="Times New Roman" w:hAnsi="Times New Roman"/>
          <w:sz w:val="24"/>
          <w:szCs w:val="24"/>
        </w:rPr>
        <w:t>в том числе в форм</w:t>
      </w:r>
      <w:bookmarkStart w:id="8" w:name="_GoBack"/>
      <w:bookmarkEnd w:id="8"/>
      <w:r w:rsidRPr="00A31DEF">
        <w:rPr>
          <w:rFonts w:ascii="Times New Roman" w:hAnsi="Times New Roman"/>
          <w:sz w:val="24"/>
          <w:szCs w:val="24"/>
        </w:rPr>
        <w:t>е практической подготовки</w:t>
      </w:r>
      <w:r>
        <w:rPr>
          <w:rFonts w:ascii="Times New Roman" w:hAnsi="Times New Roman"/>
          <w:sz w:val="24"/>
          <w:szCs w:val="24"/>
        </w:rPr>
        <w:t>–</w:t>
      </w:r>
      <w:r w:rsidRPr="00A31DEF">
        <w:rPr>
          <w:rFonts w:ascii="Times New Roman" w:hAnsi="Times New Roman"/>
          <w:b/>
          <w:sz w:val="24"/>
          <w:szCs w:val="24"/>
        </w:rPr>
        <w:t>1</w:t>
      </w:r>
      <w:r>
        <w:rPr>
          <w:rFonts w:ascii="Times New Roman" w:hAnsi="Times New Roman"/>
          <w:b/>
          <w:sz w:val="24"/>
          <w:szCs w:val="24"/>
        </w:rPr>
        <w:t>32 ч</w:t>
      </w:r>
      <w:r w:rsidRPr="00A31DEF">
        <w:rPr>
          <w:rFonts w:ascii="Times New Roman" w:hAnsi="Times New Roman"/>
          <w:b/>
          <w:sz w:val="24"/>
          <w:szCs w:val="24"/>
        </w:rPr>
        <w:t>.</w:t>
      </w:r>
      <w:r>
        <w:rPr>
          <w:rFonts w:ascii="Times New Roman" w:hAnsi="Times New Roman"/>
          <w:b/>
          <w:sz w:val="24"/>
          <w:szCs w:val="24"/>
        </w:rPr>
        <w:t>:</w:t>
      </w:r>
    </w:p>
    <w:p w:rsidR="00FF4E47" w:rsidRPr="00A31DEF" w:rsidRDefault="00FF4E47" w:rsidP="00574004">
      <w:pPr>
        <w:spacing w:after="0" w:line="240" w:lineRule="auto"/>
        <w:rPr>
          <w:rFonts w:ascii="Times New Roman" w:hAnsi="Times New Roman"/>
          <w:sz w:val="24"/>
          <w:szCs w:val="24"/>
        </w:rPr>
      </w:pPr>
      <w:r>
        <w:rPr>
          <w:rFonts w:ascii="Times New Roman" w:hAnsi="Times New Roman"/>
          <w:sz w:val="24"/>
          <w:szCs w:val="24"/>
        </w:rPr>
        <w:t>л</w:t>
      </w:r>
      <w:r w:rsidRPr="00A31DEF">
        <w:rPr>
          <w:rFonts w:ascii="Times New Roman" w:hAnsi="Times New Roman"/>
          <w:sz w:val="24"/>
          <w:szCs w:val="24"/>
        </w:rPr>
        <w:t>абораторно</w:t>
      </w:r>
      <w:r>
        <w:rPr>
          <w:rFonts w:ascii="Times New Roman" w:hAnsi="Times New Roman"/>
          <w:sz w:val="24"/>
          <w:szCs w:val="24"/>
        </w:rPr>
        <w:t>-</w:t>
      </w:r>
      <w:r w:rsidRPr="00A31DEF">
        <w:rPr>
          <w:rFonts w:ascii="Times New Roman" w:hAnsi="Times New Roman"/>
          <w:sz w:val="24"/>
          <w:szCs w:val="24"/>
        </w:rPr>
        <w:t xml:space="preserve"> практические</w:t>
      </w:r>
      <w:r>
        <w:rPr>
          <w:rFonts w:ascii="Times New Roman" w:hAnsi="Times New Roman"/>
          <w:sz w:val="24"/>
          <w:szCs w:val="24"/>
        </w:rPr>
        <w:t xml:space="preserve">  занятия –</w:t>
      </w:r>
      <w:r w:rsidRPr="00AF0184">
        <w:rPr>
          <w:rFonts w:ascii="Times New Roman" w:hAnsi="Times New Roman"/>
          <w:b/>
          <w:sz w:val="24"/>
          <w:szCs w:val="24"/>
        </w:rPr>
        <w:t>58</w:t>
      </w:r>
      <w:r>
        <w:rPr>
          <w:rFonts w:ascii="Times New Roman" w:hAnsi="Times New Roman"/>
          <w:sz w:val="24"/>
          <w:szCs w:val="24"/>
        </w:rPr>
        <w:t xml:space="preserve"> </w:t>
      </w:r>
      <w:r>
        <w:rPr>
          <w:rFonts w:ascii="Times New Roman" w:hAnsi="Times New Roman"/>
          <w:b/>
          <w:sz w:val="24"/>
          <w:szCs w:val="24"/>
        </w:rPr>
        <w:t>ч.;</w:t>
      </w:r>
    </w:p>
    <w:p w:rsidR="00FF4E47" w:rsidRPr="00A31DEF" w:rsidRDefault="00FF4E47" w:rsidP="00574004">
      <w:pPr>
        <w:spacing w:after="0" w:line="240" w:lineRule="auto"/>
        <w:rPr>
          <w:rFonts w:ascii="Times New Roman" w:hAnsi="Times New Roman"/>
          <w:sz w:val="24"/>
          <w:szCs w:val="24"/>
        </w:rPr>
      </w:pPr>
      <w:r w:rsidRPr="00A31DEF">
        <w:rPr>
          <w:rFonts w:ascii="Times New Roman" w:hAnsi="Times New Roman"/>
          <w:sz w:val="24"/>
          <w:szCs w:val="24"/>
        </w:rPr>
        <w:t>учебн</w:t>
      </w:r>
      <w:r>
        <w:rPr>
          <w:rFonts w:ascii="Times New Roman" w:hAnsi="Times New Roman"/>
          <w:sz w:val="24"/>
          <w:szCs w:val="24"/>
        </w:rPr>
        <w:t>ая п</w:t>
      </w:r>
      <w:r w:rsidRPr="00A31DEF">
        <w:rPr>
          <w:rFonts w:ascii="Times New Roman" w:hAnsi="Times New Roman"/>
          <w:sz w:val="24"/>
          <w:szCs w:val="24"/>
        </w:rPr>
        <w:t>ракти</w:t>
      </w:r>
      <w:r>
        <w:rPr>
          <w:rFonts w:ascii="Times New Roman" w:hAnsi="Times New Roman"/>
          <w:sz w:val="24"/>
          <w:szCs w:val="24"/>
        </w:rPr>
        <w:t xml:space="preserve">ка – </w:t>
      </w:r>
      <w:r w:rsidRPr="00A31DEF">
        <w:rPr>
          <w:rFonts w:ascii="Times New Roman" w:hAnsi="Times New Roman"/>
          <w:b/>
          <w:sz w:val="24"/>
          <w:szCs w:val="24"/>
        </w:rPr>
        <w:t>36</w:t>
      </w:r>
      <w:r>
        <w:rPr>
          <w:rFonts w:ascii="Times New Roman" w:hAnsi="Times New Roman"/>
          <w:b/>
          <w:sz w:val="24"/>
          <w:szCs w:val="24"/>
        </w:rPr>
        <w:t xml:space="preserve"> ч.;</w:t>
      </w:r>
    </w:p>
    <w:p w:rsidR="00FF4E47" w:rsidRPr="00A31DEF" w:rsidRDefault="00FF4E47" w:rsidP="00574004">
      <w:pPr>
        <w:spacing w:after="0" w:line="240" w:lineRule="auto"/>
        <w:rPr>
          <w:rFonts w:ascii="Times New Roman" w:hAnsi="Times New Roman"/>
          <w:b/>
          <w:sz w:val="24"/>
          <w:szCs w:val="24"/>
        </w:rPr>
      </w:pPr>
      <w:r w:rsidRPr="00A31DEF">
        <w:rPr>
          <w:rFonts w:ascii="Times New Roman" w:hAnsi="Times New Roman"/>
          <w:sz w:val="24"/>
          <w:szCs w:val="24"/>
        </w:rPr>
        <w:t>производственн</w:t>
      </w:r>
      <w:r>
        <w:rPr>
          <w:rFonts w:ascii="Times New Roman" w:hAnsi="Times New Roman"/>
          <w:sz w:val="24"/>
          <w:szCs w:val="24"/>
        </w:rPr>
        <w:t>ая п</w:t>
      </w:r>
      <w:r w:rsidRPr="00A31DEF">
        <w:rPr>
          <w:rFonts w:ascii="Times New Roman" w:hAnsi="Times New Roman"/>
          <w:sz w:val="24"/>
          <w:szCs w:val="24"/>
        </w:rPr>
        <w:t>ракти</w:t>
      </w:r>
      <w:r>
        <w:rPr>
          <w:rFonts w:ascii="Times New Roman" w:hAnsi="Times New Roman"/>
          <w:sz w:val="24"/>
          <w:szCs w:val="24"/>
        </w:rPr>
        <w:t xml:space="preserve">ка </w:t>
      </w:r>
      <w:r w:rsidRPr="00A31DEF">
        <w:rPr>
          <w:rFonts w:ascii="Times New Roman" w:hAnsi="Times New Roman"/>
          <w:sz w:val="24"/>
          <w:szCs w:val="24"/>
        </w:rPr>
        <w:t>-</w:t>
      </w:r>
      <w:r w:rsidRPr="005027C4">
        <w:rPr>
          <w:rFonts w:ascii="Times New Roman" w:hAnsi="Times New Roman"/>
          <w:b/>
          <w:sz w:val="24"/>
          <w:szCs w:val="24"/>
        </w:rPr>
        <w:t>36</w:t>
      </w:r>
      <w:r>
        <w:rPr>
          <w:rFonts w:ascii="Times New Roman" w:hAnsi="Times New Roman"/>
          <w:b/>
          <w:sz w:val="24"/>
          <w:szCs w:val="24"/>
        </w:rPr>
        <w:t xml:space="preserve"> ч</w:t>
      </w:r>
      <w:r w:rsidRPr="005027C4">
        <w:rPr>
          <w:rFonts w:ascii="Times New Roman" w:hAnsi="Times New Roman"/>
          <w:b/>
          <w:sz w:val="24"/>
          <w:szCs w:val="24"/>
        </w:rPr>
        <w:t>.</w:t>
      </w:r>
    </w:p>
    <w:p w:rsidR="00FF4E47" w:rsidRDefault="00FF4E47" w:rsidP="007E1B6F">
      <w:pPr>
        <w:spacing w:after="0" w:line="240" w:lineRule="auto"/>
        <w:rPr>
          <w:rFonts w:ascii="Times New Roman" w:hAnsi="Times New Roman"/>
          <w:b/>
          <w:sz w:val="24"/>
          <w:szCs w:val="24"/>
        </w:rPr>
      </w:pPr>
      <w:r>
        <w:rPr>
          <w:rFonts w:ascii="Times New Roman" w:hAnsi="Times New Roman"/>
          <w:sz w:val="24"/>
          <w:szCs w:val="24"/>
        </w:rPr>
        <w:t>Н</w:t>
      </w:r>
      <w:r w:rsidRPr="00A31DEF">
        <w:rPr>
          <w:rFonts w:ascii="Times New Roman" w:hAnsi="Times New Roman"/>
          <w:sz w:val="24"/>
          <w:szCs w:val="24"/>
        </w:rPr>
        <w:t>а освоение МДК</w:t>
      </w:r>
      <w:r>
        <w:rPr>
          <w:rFonts w:ascii="Times New Roman" w:hAnsi="Times New Roman"/>
          <w:sz w:val="24"/>
          <w:szCs w:val="24"/>
        </w:rPr>
        <w:t xml:space="preserve"> – </w:t>
      </w:r>
      <w:r w:rsidRPr="00662EB1">
        <w:rPr>
          <w:rFonts w:ascii="Times New Roman" w:hAnsi="Times New Roman"/>
          <w:b/>
          <w:sz w:val="24"/>
          <w:szCs w:val="24"/>
        </w:rPr>
        <w:t xml:space="preserve">186 </w:t>
      </w:r>
      <w:r>
        <w:rPr>
          <w:rFonts w:ascii="Times New Roman" w:hAnsi="Times New Roman"/>
          <w:b/>
          <w:sz w:val="24"/>
          <w:szCs w:val="24"/>
        </w:rPr>
        <w:t>ч.</w:t>
      </w:r>
    </w:p>
    <w:p w:rsidR="00FF4E47" w:rsidRPr="00A31DEF" w:rsidRDefault="00FF4E47" w:rsidP="007E1B6F">
      <w:pPr>
        <w:spacing w:after="0" w:line="240" w:lineRule="auto"/>
        <w:rPr>
          <w:rFonts w:ascii="Times New Roman" w:hAnsi="Times New Roman"/>
          <w:sz w:val="24"/>
          <w:szCs w:val="24"/>
        </w:rPr>
      </w:pPr>
      <w:r w:rsidRPr="00662EB1">
        <w:rPr>
          <w:rFonts w:ascii="Times New Roman" w:hAnsi="Times New Roman"/>
          <w:sz w:val="24"/>
          <w:szCs w:val="24"/>
        </w:rPr>
        <w:t>Самостоятельная работа</w:t>
      </w:r>
      <w:r>
        <w:rPr>
          <w:rFonts w:ascii="Times New Roman" w:hAnsi="Times New Roman"/>
          <w:b/>
          <w:sz w:val="24"/>
          <w:szCs w:val="24"/>
        </w:rPr>
        <w:t xml:space="preserve"> – 2 часа.</w:t>
      </w:r>
    </w:p>
    <w:p w:rsidR="00FF4E47" w:rsidRPr="00A31DEF" w:rsidRDefault="00FF4E47" w:rsidP="007E1B6F">
      <w:pPr>
        <w:spacing w:after="0" w:line="240" w:lineRule="auto"/>
        <w:rPr>
          <w:rFonts w:ascii="Times New Roman" w:hAnsi="Times New Roman"/>
          <w:sz w:val="24"/>
          <w:szCs w:val="24"/>
        </w:rPr>
      </w:pPr>
      <w:r>
        <w:rPr>
          <w:rFonts w:ascii="Times New Roman" w:hAnsi="Times New Roman"/>
          <w:sz w:val="24"/>
          <w:szCs w:val="24"/>
        </w:rPr>
        <w:t>Э</w:t>
      </w:r>
      <w:r w:rsidRPr="00A31DEF">
        <w:rPr>
          <w:rFonts w:ascii="Times New Roman" w:hAnsi="Times New Roman"/>
          <w:sz w:val="24"/>
          <w:szCs w:val="24"/>
        </w:rPr>
        <w:t xml:space="preserve">кзамен </w:t>
      </w:r>
      <w:r>
        <w:rPr>
          <w:rFonts w:ascii="Times New Roman" w:hAnsi="Times New Roman"/>
          <w:sz w:val="24"/>
          <w:szCs w:val="24"/>
        </w:rPr>
        <w:t xml:space="preserve">по модулю </w:t>
      </w:r>
      <w:r w:rsidRPr="00A31DEF">
        <w:rPr>
          <w:rFonts w:ascii="Times New Roman" w:hAnsi="Times New Roman"/>
          <w:sz w:val="24"/>
          <w:szCs w:val="24"/>
        </w:rPr>
        <w:t xml:space="preserve">- </w:t>
      </w:r>
      <w:r w:rsidRPr="00AF0184">
        <w:rPr>
          <w:rFonts w:ascii="Times New Roman" w:hAnsi="Times New Roman"/>
          <w:b/>
          <w:sz w:val="24"/>
          <w:szCs w:val="24"/>
        </w:rPr>
        <w:t>18</w:t>
      </w:r>
      <w:r w:rsidRPr="00A31DEF">
        <w:rPr>
          <w:rFonts w:ascii="Times New Roman" w:hAnsi="Times New Roman"/>
          <w:b/>
          <w:sz w:val="24"/>
          <w:szCs w:val="24"/>
        </w:rPr>
        <w:t xml:space="preserve"> часов</w:t>
      </w:r>
    </w:p>
    <w:p w:rsidR="00FF4E47" w:rsidRDefault="00FF4E47" w:rsidP="007E1B6F">
      <w:pPr>
        <w:spacing w:after="0" w:line="240" w:lineRule="auto"/>
        <w:rPr>
          <w:rFonts w:ascii="Times New Roman" w:hAnsi="Times New Roman"/>
          <w:sz w:val="24"/>
          <w:szCs w:val="24"/>
        </w:rPr>
      </w:pPr>
    </w:p>
    <w:p w:rsidR="00FF4E47" w:rsidRDefault="00FF4E47" w:rsidP="007E1B6F">
      <w:pPr>
        <w:spacing w:after="0" w:line="240" w:lineRule="auto"/>
        <w:rPr>
          <w:rFonts w:ascii="Times New Roman" w:hAnsi="Times New Roman"/>
          <w:b/>
          <w:sz w:val="24"/>
          <w:szCs w:val="24"/>
        </w:rPr>
      </w:pPr>
      <w:r w:rsidRPr="00574004">
        <w:rPr>
          <w:rFonts w:ascii="Times New Roman" w:hAnsi="Times New Roman"/>
          <w:b/>
          <w:sz w:val="24"/>
          <w:szCs w:val="24"/>
        </w:rPr>
        <w:t>1.3. Промежуточная аттестация</w:t>
      </w:r>
      <w:r>
        <w:rPr>
          <w:rFonts w:ascii="Times New Roman" w:hAnsi="Times New Roman"/>
          <w:b/>
          <w:sz w:val="24"/>
          <w:szCs w:val="24"/>
        </w:rPr>
        <w:t>:</w:t>
      </w:r>
    </w:p>
    <w:p w:rsidR="00FF4E47" w:rsidRDefault="00FF4E47" w:rsidP="007E1B6F">
      <w:pPr>
        <w:spacing w:after="0" w:line="240" w:lineRule="auto"/>
        <w:rPr>
          <w:rFonts w:ascii="Times New Roman" w:hAnsi="Times New Roman"/>
          <w:b/>
          <w:sz w:val="24"/>
          <w:szCs w:val="24"/>
        </w:rPr>
      </w:pPr>
    </w:p>
    <w:p w:rsidR="00FF4E47" w:rsidRDefault="00FF4E47" w:rsidP="006D2F18">
      <w:pPr>
        <w:spacing w:after="0" w:line="360" w:lineRule="auto"/>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дифференцированный зачет по </w:t>
      </w:r>
      <w:r w:rsidRPr="00574004">
        <w:rPr>
          <w:rFonts w:ascii="Times New Roman" w:hAnsi="Times New Roman"/>
          <w:sz w:val="24"/>
          <w:szCs w:val="24"/>
        </w:rPr>
        <w:t>ПП</w:t>
      </w:r>
      <w:r>
        <w:rPr>
          <w:rFonts w:ascii="Times New Roman" w:hAnsi="Times New Roman"/>
          <w:sz w:val="24"/>
          <w:szCs w:val="24"/>
        </w:rPr>
        <w:t>;</w:t>
      </w:r>
    </w:p>
    <w:p w:rsidR="00FF4E47" w:rsidRDefault="00FF4E47" w:rsidP="006D2F18">
      <w:pPr>
        <w:spacing w:after="0" w:line="360" w:lineRule="auto"/>
        <w:rPr>
          <w:rFonts w:ascii="Times New Roman" w:hAnsi="Times New Roman"/>
          <w:sz w:val="24"/>
          <w:szCs w:val="24"/>
        </w:rPr>
      </w:pPr>
      <w:r>
        <w:rPr>
          <w:rFonts w:ascii="Times New Roman" w:hAnsi="Times New Roman"/>
          <w:sz w:val="24"/>
          <w:szCs w:val="24"/>
        </w:rPr>
        <w:t xml:space="preserve">– дифференцированный зачет по </w:t>
      </w:r>
      <w:r w:rsidRPr="00574004">
        <w:rPr>
          <w:rFonts w:ascii="Times New Roman" w:hAnsi="Times New Roman"/>
          <w:sz w:val="24"/>
          <w:szCs w:val="24"/>
        </w:rPr>
        <w:t>МДК 06.01</w:t>
      </w:r>
      <w:r>
        <w:rPr>
          <w:rFonts w:ascii="Times New Roman" w:hAnsi="Times New Roman"/>
          <w:sz w:val="24"/>
          <w:szCs w:val="24"/>
        </w:rPr>
        <w:t xml:space="preserve">; </w:t>
      </w:r>
    </w:p>
    <w:p w:rsidR="00FF4E47" w:rsidRPr="00574004" w:rsidRDefault="00FF4E47" w:rsidP="006D2F18">
      <w:pPr>
        <w:spacing w:after="0" w:line="360" w:lineRule="auto"/>
        <w:rPr>
          <w:rFonts w:ascii="Times New Roman" w:hAnsi="Times New Roman"/>
          <w:sz w:val="24"/>
          <w:szCs w:val="24"/>
        </w:rPr>
        <w:sectPr w:rsidR="00FF4E47" w:rsidRPr="00574004" w:rsidSect="004D48D7">
          <w:pgSz w:w="11907" w:h="16840"/>
          <w:pgMar w:top="1134" w:right="851" w:bottom="992" w:left="1418" w:header="709" w:footer="709" w:gutter="0"/>
          <w:cols w:space="720"/>
        </w:sectPr>
      </w:pPr>
      <w:r>
        <w:rPr>
          <w:rFonts w:ascii="Times New Roman" w:hAnsi="Times New Roman"/>
          <w:sz w:val="24"/>
          <w:szCs w:val="24"/>
        </w:rPr>
        <w:t>- э</w:t>
      </w:r>
      <w:r w:rsidRPr="00A31DEF">
        <w:rPr>
          <w:rFonts w:ascii="Times New Roman" w:hAnsi="Times New Roman"/>
          <w:sz w:val="24"/>
          <w:szCs w:val="24"/>
        </w:rPr>
        <w:t>кзамен</w:t>
      </w:r>
      <w:r>
        <w:rPr>
          <w:rFonts w:ascii="Times New Roman" w:hAnsi="Times New Roman"/>
          <w:sz w:val="24"/>
          <w:szCs w:val="24"/>
        </w:rPr>
        <w:t xml:space="preserve"> по ПМ 06.</w:t>
      </w:r>
    </w:p>
    <w:p w:rsidR="00FF4E47" w:rsidRPr="00A31DEF" w:rsidRDefault="00FF4E47" w:rsidP="007E1B6F">
      <w:pPr>
        <w:spacing w:after="0" w:line="240" w:lineRule="auto"/>
        <w:rPr>
          <w:rFonts w:ascii="Times New Roman" w:hAnsi="Times New Roman"/>
          <w:b/>
          <w:sz w:val="24"/>
          <w:szCs w:val="24"/>
        </w:rPr>
      </w:pPr>
      <w:r w:rsidRPr="00A31DEF">
        <w:rPr>
          <w:rFonts w:ascii="Times New Roman" w:hAnsi="Times New Roman"/>
          <w:b/>
          <w:sz w:val="24"/>
          <w:szCs w:val="24"/>
        </w:rPr>
        <w:t>2. Структура и содержание профессионального модуля</w:t>
      </w:r>
    </w:p>
    <w:p w:rsidR="00FF4E47" w:rsidRPr="00A31DEF" w:rsidRDefault="00FF4E47" w:rsidP="007E1B6F">
      <w:pPr>
        <w:spacing w:after="0" w:line="240" w:lineRule="auto"/>
        <w:rPr>
          <w:rFonts w:ascii="Times New Roman" w:hAnsi="Times New Roman"/>
          <w:b/>
          <w:sz w:val="24"/>
          <w:szCs w:val="24"/>
        </w:rPr>
      </w:pPr>
      <w:r w:rsidRPr="00A31DEF">
        <w:rPr>
          <w:rFonts w:ascii="Times New Roman" w:hAnsi="Times New Roman"/>
          <w:b/>
          <w:sz w:val="24"/>
          <w:szCs w:val="24"/>
        </w:rPr>
        <w:t>2.1. Структура профессионального модуля</w:t>
      </w:r>
    </w:p>
    <w:tbl>
      <w:tblPr>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11"/>
        <w:gridCol w:w="1985"/>
        <w:gridCol w:w="993"/>
        <w:gridCol w:w="699"/>
        <w:gridCol w:w="157"/>
        <w:gridCol w:w="6"/>
        <w:gridCol w:w="844"/>
        <w:gridCol w:w="142"/>
        <w:gridCol w:w="1686"/>
        <w:gridCol w:w="9"/>
        <w:gridCol w:w="1359"/>
        <w:gridCol w:w="1008"/>
        <w:gridCol w:w="1008"/>
        <w:gridCol w:w="324"/>
        <w:gridCol w:w="1274"/>
        <w:gridCol w:w="1828"/>
      </w:tblGrid>
      <w:tr w:rsidR="00FF4E47" w:rsidRPr="005D61F5" w:rsidTr="00CD5B52">
        <w:trPr>
          <w:trHeight w:val="353"/>
        </w:trPr>
        <w:tc>
          <w:tcPr>
            <w:tcW w:w="598" w:type="pct"/>
            <w:vMerge w:val="restar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Коды профессиональных и общих компетенций</w:t>
            </w:r>
          </w:p>
        </w:tc>
        <w:tc>
          <w:tcPr>
            <w:tcW w:w="656" w:type="pct"/>
            <w:vMerge w:val="restar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Наименования разделов профессионального модуля</w:t>
            </w:r>
          </w:p>
        </w:tc>
        <w:tc>
          <w:tcPr>
            <w:tcW w:w="328" w:type="pct"/>
            <w:vMerge w:val="restar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Всего, час.</w:t>
            </w:r>
          </w:p>
        </w:tc>
        <w:tc>
          <w:tcPr>
            <w:tcW w:w="285" w:type="pct"/>
            <w:gridSpan w:val="3"/>
            <w:tcBorders>
              <w:bottom w:val="nil"/>
            </w:tcBorders>
          </w:tcPr>
          <w:p w:rsidR="00FF4E47" w:rsidRPr="005D61F5" w:rsidRDefault="00FF4E47" w:rsidP="004D48D7">
            <w:pPr>
              <w:suppressAutoHyphens/>
              <w:spacing w:after="0" w:line="240" w:lineRule="auto"/>
              <w:jc w:val="center"/>
              <w:rPr>
                <w:rFonts w:ascii="Times New Roman" w:hAnsi="Times New Roman"/>
                <w:sz w:val="24"/>
                <w:szCs w:val="24"/>
              </w:rPr>
            </w:pPr>
          </w:p>
        </w:tc>
        <w:tc>
          <w:tcPr>
            <w:tcW w:w="3134" w:type="pct"/>
            <w:gridSpan w:val="10"/>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Объем профессионального модуля, ак. час.</w:t>
            </w:r>
          </w:p>
        </w:tc>
      </w:tr>
      <w:tr w:rsidR="00FF4E47" w:rsidRPr="005D61F5" w:rsidTr="00CD5B52">
        <w:tc>
          <w:tcPr>
            <w:tcW w:w="598" w:type="pct"/>
            <w:vMerge/>
          </w:tcPr>
          <w:p w:rsidR="00FF4E47" w:rsidRPr="005D61F5" w:rsidRDefault="00FF4E47" w:rsidP="004D48D7">
            <w:pPr>
              <w:spacing w:after="0" w:line="240" w:lineRule="auto"/>
              <w:rPr>
                <w:rFonts w:ascii="Times New Roman" w:hAnsi="Times New Roman"/>
                <w:sz w:val="24"/>
                <w:szCs w:val="24"/>
              </w:rPr>
            </w:pPr>
          </w:p>
        </w:tc>
        <w:tc>
          <w:tcPr>
            <w:tcW w:w="656" w:type="pct"/>
            <w:vMerge/>
            <w:vAlign w:val="center"/>
          </w:tcPr>
          <w:p w:rsidR="00FF4E47" w:rsidRPr="005D61F5" w:rsidRDefault="00FF4E47" w:rsidP="004D48D7">
            <w:pPr>
              <w:spacing w:after="0" w:line="240" w:lineRule="auto"/>
              <w:rPr>
                <w:rFonts w:ascii="Times New Roman" w:hAnsi="Times New Roman"/>
                <w:sz w:val="24"/>
                <w:szCs w:val="24"/>
              </w:rPr>
            </w:pPr>
          </w:p>
        </w:tc>
        <w:tc>
          <w:tcPr>
            <w:tcW w:w="328" w:type="pct"/>
            <w:vMerge/>
            <w:vAlign w:val="center"/>
          </w:tcPr>
          <w:p w:rsidR="00FF4E47" w:rsidRPr="005D61F5" w:rsidRDefault="00FF4E47" w:rsidP="004D48D7">
            <w:pPr>
              <w:spacing w:after="0" w:line="240" w:lineRule="auto"/>
              <w:rPr>
                <w:rFonts w:ascii="Times New Roman" w:hAnsi="Times New Roman"/>
                <w:sz w:val="24"/>
                <w:szCs w:val="24"/>
              </w:rPr>
            </w:pPr>
          </w:p>
        </w:tc>
        <w:tc>
          <w:tcPr>
            <w:tcW w:w="283" w:type="pct"/>
            <w:gridSpan w:val="2"/>
            <w:vMerge w:val="restart"/>
            <w:tcBorders>
              <w:top w:val="nil"/>
            </w:tcBorders>
          </w:tcPr>
          <w:p w:rsidR="00FF4E47" w:rsidRPr="005D61F5" w:rsidRDefault="00FF4E47" w:rsidP="00EF1F3A">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Всего</w:t>
            </w:r>
          </w:p>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практики</w:t>
            </w:r>
          </w:p>
        </w:tc>
        <w:tc>
          <w:tcPr>
            <w:tcW w:w="2110" w:type="pct"/>
            <w:gridSpan w:val="9"/>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Обучение по МДК</w:t>
            </w:r>
          </w:p>
        </w:tc>
        <w:tc>
          <w:tcPr>
            <w:tcW w:w="1026" w:type="pct"/>
            <w:gridSpan w:val="2"/>
            <w:vMerge w:val="restar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Практики</w:t>
            </w:r>
          </w:p>
        </w:tc>
      </w:tr>
      <w:tr w:rsidR="00FF4E47" w:rsidRPr="005D61F5" w:rsidTr="00CD5B52">
        <w:tc>
          <w:tcPr>
            <w:tcW w:w="598" w:type="pct"/>
            <w:vMerge/>
          </w:tcPr>
          <w:p w:rsidR="00FF4E47" w:rsidRPr="005D61F5" w:rsidRDefault="00FF4E47" w:rsidP="004D48D7">
            <w:pPr>
              <w:spacing w:after="0" w:line="240" w:lineRule="auto"/>
              <w:rPr>
                <w:rFonts w:ascii="Times New Roman" w:hAnsi="Times New Roman"/>
                <w:sz w:val="24"/>
                <w:szCs w:val="24"/>
              </w:rPr>
            </w:pPr>
          </w:p>
        </w:tc>
        <w:tc>
          <w:tcPr>
            <w:tcW w:w="656" w:type="pct"/>
            <w:vMerge/>
            <w:vAlign w:val="center"/>
          </w:tcPr>
          <w:p w:rsidR="00FF4E47" w:rsidRPr="005D61F5" w:rsidRDefault="00FF4E47" w:rsidP="004D48D7">
            <w:pPr>
              <w:spacing w:after="0" w:line="240" w:lineRule="auto"/>
              <w:rPr>
                <w:rFonts w:ascii="Times New Roman" w:hAnsi="Times New Roman"/>
                <w:sz w:val="24"/>
                <w:szCs w:val="24"/>
              </w:rPr>
            </w:pPr>
          </w:p>
        </w:tc>
        <w:tc>
          <w:tcPr>
            <w:tcW w:w="328" w:type="pct"/>
            <w:vMerge/>
            <w:vAlign w:val="center"/>
          </w:tcPr>
          <w:p w:rsidR="00FF4E47" w:rsidRPr="005D61F5" w:rsidRDefault="00FF4E47" w:rsidP="004D48D7">
            <w:pPr>
              <w:spacing w:after="0" w:line="240" w:lineRule="auto"/>
              <w:rPr>
                <w:rFonts w:ascii="Times New Roman" w:hAnsi="Times New Roman"/>
                <w:sz w:val="24"/>
                <w:szCs w:val="24"/>
              </w:rPr>
            </w:pPr>
          </w:p>
        </w:tc>
        <w:tc>
          <w:tcPr>
            <w:tcW w:w="283" w:type="pct"/>
            <w:gridSpan w:val="2"/>
            <w:vMerge/>
            <w:tcBorders>
              <w:top w:val="nil"/>
            </w:tcBorders>
          </w:tcPr>
          <w:p w:rsidR="00FF4E47" w:rsidRPr="005D61F5" w:rsidRDefault="00FF4E47" w:rsidP="004D48D7">
            <w:pPr>
              <w:suppressAutoHyphens/>
              <w:spacing w:after="0" w:line="240" w:lineRule="auto"/>
              <w:jc w:val="center"/>
              <w:rPr>
                <w:rFonts w:ascii="Times New Roman" w:hAnsi="Times New Roman"/>
                <w:sz w:val="24"/>
                <w:szCs w:val="24"/>
              </w:rPr>
            </w:pPr>
          </w:p>
        </w:tc>
        <w:tc>
          <w:tcPr>
            <w:tcW w:w="281" w:type="pct"/>
            <w:gridSpan w:val="2"/>
            <w:vMerge w:val="restar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Всего</w:t>
            </w:r>
          </w:p>
          <w:p w:rsidR="00FF4E47" w:rsidRPr="005D61F5" w:rsidRDefault="00FF4E47" w:rsidP="004D48D7">
            <w:pPr>
              <w:suppressAutoHyphens/>
              <w:spacing w:after="0" w:line="240" w:lineRule="auto"/>
              <w:jc w:val="center"/>
              <w:rPr>
                <w:rFonts w:ascii="Times New Roman" w:hAnsi="Times New Roman"/>
                <w:sz w:val="24"/>
                <w:szCs w:val="24"/>
              </w:rPr>
            </w:pPr>
          </w:p>
        </w:tc>
        <w:tc>
          <w:tcPr>
            <w:tcW w:w="1829" w:type="pct"/>
            <w:gridSpan w:val="7"/>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В том числе</w:t>
            </w:r>
          </w:p>
        </w:tc>
        <w:tc>
          <w:tcPr>
            <w:tcW w:w="1026" w:type="pct"/>
            <w:gridSpan w:val="2"/>
            <w:vMerge/>
            <w:vAlign w:val="center"/>
          </w:tcPr>
          <w:p w:rsidR="00FF4E47" w:rsidRPr="005D61F5" w:rsidRDefault="00FF4E47" w:rsidP="004D48D7">
            <w:pPr>
              <w:suppressAutoHyphens/>
              <w:spacing w:after="0" w:line="240" w:lineRule="auto"/>
              <w:jc w:val="center"/>
              <w:rPr>
                <w:rFonts w:ascii="Times New Roman" w:hAnsi="Times New Roman"/>
                <w:sz w:val="24"/>
                <w:szCs w:val="24"/>
              </w:rPr>
            </w:pPr>
          </w:p>
        </w:tc>
      </w:tr>
      <w:tr w:rsidR="00FF4E47" w:rsidRPr="005D61F5" w:rsidTr="00CD5B52">
        <w:tc>
          <w:tcPr>
            <w:tcW w:w="598" w:type="pct"/>
            <w:vMerge/>
          </w:tcPr>
          <w:p w:rsidR="00FF4E47" w:rsidRPr="005D61F5" w:rsidRDefault="00FF4E47" w:rsidP="004D48D7">
            <w:pPr>
              <w:spacing w:after="0" w:line="240" w:lineRule="auto"/>
              <w:rPr>
                <w:rFonts w:ascii="Times New Roman" w:hAnsi="Times New Roman"/>
                <w:sz w:val="24"/>
                <w:szCs w:val="24"/>
              </w:rPr>
            </w:pPr>
          </w:p>
        </w:tc>
        <w:tc>
          <w:tcPr>
            <w:tcW w:w="656" w:type="pct"/>
            <w:vMerge/>
            <w:vAlign w:val="center"/>
          </w:tcPr>
          <w:p w:rsidR="00FF4E47" w:rsidRPr="005D61F5" w:rsidRDefault="00FF4E47" w:rsidP="004D48D7">
            <w:pPr>
              <w:spacing w:after="0" w:line="240" w:lineRule="auto"/>
              <w:rPr>
                <w:rFonts w:ascii="Times New Roman" w:hAnsi="Times New Roman"/>
                <w:sz w:val="24"/>
                <w:szCs w:val="24"/>
              </w:rPr>
            </w:pPr>
          </w:p>
        </w:tc>
        <w:tc>
          <w:tcPr>
            <w:tcW w:w="328" w:type="pct"/>
            <w:vMerge/>
            <w:vAlign w:val="center"/>
          </w:tcPr>
          <w:p w:rsidR="00FF4E47" w:rsidRPr="005D61F5" w:rsidRDefault="00FF4E47" w:rsidP="004D48D7">
            <w:pPr>
              <w:spacing w:after="0" w:line="240" w:lineRule="auto"/>
              <w:rPr>
                <w:rFonts w:ascii="Times New Roman" w:hAnsi="Times New Roman"/>
                <w:sz w:val="24"/>
                <w:szCs w:val="24"/>
              </w:rPr>
            </w:pPr>
          </w:p>
        </w:tc>
        <w:tc>
          <w:tcPr>
            <w:tcW w:w="283" w:type="pct"/>
            <w:gridSpan w:val="2"/>
            <w:vMerge/>
            <w:tcBorders>
              <w:top w:val="nil"/>
            </w:tcBorders>
          </w:tcPr>
          <w:p w:rsidR="00FF4E47" w:rsidRPr="005D61F5" w:rsidRDefault="00FF4E47" w:rsidP="004D48D7">
            <w:pPr>
              <w:suppressAutoHyphens/>
              <w:spacing w:after="0" w:line="240" w:lineRule="auto"/>
              <w:jc w:val="center"/>
              <w:rPr>
                <w:rFonts w:ascii="Times New Roman" w:hAnsi="Times New Roman"/>
                <w:sz w:val="24"/>
                <w:szCs w:val="24"/>
              </w:rPr>
            </w:pPr>
          </w:p>
        </w:tc>
        <w:tc>
          <w:tcPr>
            <w:tcW w:w="281" w:type="pct"/>
            <w:gridSpan w:val="2"/>
            <w:vMerge/>
            <w:vAlign w:val="center"/>
          </w:tcPr>
          <w:p w:rsidR="00FF4E47" w:rsidRPr="005D61F5" w:rsidRDefault="00FF4E47" w:rsidP="004D48D7">
            <w:pPr>
              <w:suppressAutoHyphens/>
              <w:spacing w:after="0" w:line="240" w:lineRule="auto"/>
              <w:jc w:val="center"/>
              <w:rPr>
                <w:rFonts w:ascii="Times New Roman" w:hAnsi="Times New Roman"/>
                <w:sz w:val="24"/>
                <w:szCs w:val="24"/>
              </w:rPr>
            </w:pPr>
          </w:p>
        </w:tc>
        <w:tc>
          <w:tcPr>
            <w:tcW w:w="604" w:type="pct"/>
            <w:gridSpan w:val="2"/>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Лабораторных и практических занятий</w:t>
            </w:r>
          </w:p>
        </w:tc>
        <w:tc>
          <w:tcPr>
            <w:tcW w:w="452" w:type="pct"/>
            <w:gridSpan w:val="2"/>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Курсовых работ (проектов)</w:t>
            </w:r>
          </w:p>
          <w:p w:rsidR="00FF4E47" w:rsidRPr="005D61F5" w:rsidRDefault="00FF4E47" w:rsidP="004D48D7">
            <w:pPr>
              <w:spacing w:after="0" w:line="240" w:lineRule="auto"/>
              <w:jc w:val="center"/>
              <w:rPr>
                <w:rFonts w:ascii="Times New Roman" w:hAnsi="Times New Roman"/>
                <w:sz w:val="24"/>
                <w:szCs w:val="24"/>
              </w:rPr>
            </w:pPr>
          </w:p>
        </w:tc>
        <w:tc>
          <w:tcPr>
            <w:tcW w:w="333" w:type="pct"/>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Самостоятельная работа</w:t>
            </w:r>
          </w:p>
        </w:tc>
        <w:tc>
          <w:tcPr>
            <w:tcW w:w="440" w:type="pct"/>
            <w:gridSpan w:val="2"/>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Промежуточная аттестация</w:t>
            </w:r>
          </w:p>
        </w:tc>
        <w:tc>
          <w:tcPr>
            <w:tcW w:w="421"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Учебная</w:t>
            </w:r>
          </w:p>
          <w:p w:rsidR="00FF4E47" w:rsidRPr="005D61F5" w:rsidRDefault="00FF4E47" w:rsidP="004D48D7">
            <w:pPr>
              <w:suppressAutoHyphens/>
              <w:spacing w:after="0" w:line="240" w:lineRule="auto"/>
              <w:jc w:val="center"/>
              <w:rPr>
                <w:rFonts w:ascii="Times New Roman" w:hAnsi="Times New Roman"/>
                <w:sz w:val="24"/>
                <w:szCs w:val="24"/>
              </w:rPr>
            </w:pPr>
          </w:p>
        </w:tc>
        <w:tc>
          <w:tcPr>
            <w:tcW w:w="605"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Производственная</w:t>
            </w:r>
          </w:p>
          <w:p w:rsidR="00FF4E47" w:rsidRPr="005D61F5" w:rsidRDefault="00FF4E47" w:rsidP="004D48D7">
            <w:pPr>
              <w:suppressAutoHyphens/>
              <w:spacing w:after="0" w:line="240" w:lineRule="auto"/>
              <w:jc w:val="center"/>
              <w:rPr>
                <w:rFonts w:ascii="Times New Roman" w:hAnsi="Times New Roman"/>
                <w:sz w:val="24"/>
                <w:szCs w:val="24"/>
              </w:rPr>
            </w:pPr>
          </w:p>
        </w:tc>
      </w:tr>
      <w:tr w:rsidR="00FF4E47" w:rsidRPr="005D61F5" w:rsidTr="00CD5B52">
        <w:tc>
          <w:tcPr>
            <w:tcW w:w="598" w:type="pct"/>
            <w:vAlign w:val="center"/>
          </w:tcPr>
          <w:p w:rsidR="00FF4E47" w:rsidRPr="005D61F5" w:rsidRDefault="00FF4E47" w:rsidP="004D48D7">
            <w:pPr>
              <w:spacing w:after="0" w:line="240" w:lineRule="auto"/>
              <w:jc w:val="center"/>
              <w:rPr>
                <w:rFonts w:ascii="Times New Roman" w:hAnsi="Times New Roman"/>
                <w:sz w:val="24"/>
                <w:szCs w:val="24"/>
              </w:rPr>
            </w:pPr>
            <w:r w:rsidRPr="005D61F5">
              <w:rPr>
                <w:rFonts w:ascii="Times New Roman" w:hAnsi="Times New Roman"/>
                <w:sz w:val="24"/>
                <w:szCs w:val="24"/>
              </w:rPr>
              <w:t>1</w:t>
            </w:r>
          </w:p>
        </w:tc>
        <w:tc>
          <w:tcPr>
            <w:tcW w:w="656" w:type="pct"/>
            <w:vAlign w:val="center"/>
          </w:tcPr>
          <w:p w:rsidR="00FF4E47" w:rsidRPr="005D61F5" w:rsidRDefault="00FF4E47" w:rsidP="004D48D7">
            <w:pPr>
              <w:spacing w:after="0" w:line="240" w:lineRule="auto"/>
              <w:jc w:val="center"/>
              <w:rPr>
                <w:rFonts w:ascii="Times New Roman" w:hAnsi="Times New Roman"/>
                <w:sz w:val="24"/>
                <w:szCs w:val="24"/>
              </w:rPr>
            </w:pPr>
            <w:r w:rsidRPr="005D61F5">
              <w:rPr>
                <w:rFonts w:ascii="Times New Roman" w:hAnsi="Times New Roman"/>
                <w:sz w:val="24"/>
                <w:szCs w:val="24"/>
              </w:rPr>
              <w:t>2</w:t>
            </w:r>
          </w:p>
        </w:tc>
        <w:tc>
          <w:tcPr>
            <w:tcW w:w="328" w:type="pct"/>
            <w:vAlign w:val="center"/>
          </w:tcPr>
          <w:p w:rsidR="00FF4E47" w:rsidRPr="005D61F5" w:rsidRDefault="00FF4E47" w:rsidP="004D48D7">
            <w:pPr>
              <w:spacing w:after="0" w:line="240" w:lineRule="auto"/>
              <w:jc w:val="center"/>
              <w:rPr>
                <w:rFonts w:ascii="Times New Roman" w:hAnsi="Times New Roman"/>
                <w:sz w:val="24"/>
                <w:szCs w:val="24"/>
              </w:rPr>
            </w:pPr>
            <w:r w:rsidRPr="005D61F5">
              <w:rPr>
                <w:rFonts w:ascii="Times New Roman" w:hAnsi="Times New Roman"/>
                <w:sz w:val="24"/>
                <w:szCs w:val="24"/>
              </w:rPr>
              <w:t>3</w:t>
            </w:r>
          </w:p>
        </w:tc>
        <w:tc>
          <w:tcPr>
            <w:tcW w:w="283" w:type="pct"/>
            <w:gridSpan w:val="2"/>
            <w:vAlign w:val="center"/>
          </w:tcPr>
          <w:p w:rsidR="00FF4E47" w:rsidRPr="005D61F5" w:rsidRDefault="00FF4E47" w:rsidP="004D48D7">
            <w:pPr>
              <w:spacing w:after="0" w:line="240" w:lineRule="auto"/>
              <w:jc w:val="center"/>
              <w:rPr>
                <w:rFonts w:ascii="Times New Roman" w:hAnsi="Times New Roman"/>
                <w:sz w:val="24"/>
                <w:szCs w:val="24"/>
              </w:rPr>
            </w:pPr>
            <w:r w:rsidRPr="005D61F5">
              <w:rPr>
                <w:rFonts w:ascii="Times New Roman" w:hAnsi="Times New Roman"/>
                <w:sz w:val="24"/>
                <w:szCs w:val="24"/>
              </w:rPr>
              <w:t>4</w:t>
            </w:r>
          </w:p>
        </w:tc>
        <w:tc>
          <w:tcPr>
            <w:tcW w:w="281" w:type="pct"/>
            <w:gridSpan w:val="2"/>
            <w:vAlign w:val="center"/>
          </w:tcPr>
          <w:p w:rsidR="00FF4E47" w:rsidRPr="005D61F5" w:rsidRDefault="00FF4E47" w:rsidP="004D48D7">
            <w:pPr>
              <w:spacing w:after="0" w:line="240" w:lineRule="auto"/>
              <w:jc w:val="center"/>
              <w:rPr>
                <w:rFonts w:ascii="Times New Roman" w:hAnsi="Times New Roman"/>
                <w:sz w:val="24"/>
                <w:szCs w:val="24"/>
              </w:rPr>
            </w:pPr>
            <w:r w:rsidRPr="005D61F5">
              <w:rPr>
                <w:rFonts w:ascii="Times New Roman" w:hAnsi="Times New Roman"/>
                <w:sz w:val="24"/>
                <w:szCs w:val="24"/>
              </w:rPr>
              <w:t>5</w:t>
            </w:r>
          </w:p>
        </w:tc>
        <w:tc>
          <w:tcPr>
            <w:tcW w:w="604" w:type="pct"/>
            <w:gridSpan w:val="2"/>
            <w:vAlign w:val="center"/>
          </w:tcPr>
          <w:p w:rsidR="00FF4E47" w:rsidRPr="005D61F5" w:rsidRDefault="00FF4E47" w:rsidP="004D48D7">
            <w:pPr>
              <w:spacing w:after="0" w:line="240" w:lineRule="auto"/>
              <w:jc w:val="center"/>
              <w:rPr>
                <w:rFonts w:ascii="Times New Roman" w:hAnsi="Times New Roman"/>
                <w:sz w:val="24"/>
                <w:szCs w:val="24"/>
              </w:rPr>
            </w:pPr>
            <w:r w:rsidRPr="005D61F5">
              <w:rPr>
                <w:rFonts w:ascii="Times New Roman" w:hAnsi="Times New Roman"/>
                <w:sz w:val="24"/>
                <w:szCs w:val="24"/>
              </w:rPr>
              <w:t>6</w:t>
            </w:r>
          </w:p>
        </w:tc>
        <w:tc>
          <w:tcPr>
            <w:tcW w:w="452" w:type="pct"/>
            <w:gridSpan w:val="2"/>
            <w:vAlign w:val="center"/>
          </w:tcPr>
          <w:p w:rsidR="00FF4E47" w:rsidRPr="005D61F5" w:rsidRDefault="00FF4E47" w:rsidP="004D48D7">
            <w:pPr>
              <w:spacing w:after="0" w:line="240" w:lineRule="auto"/>
              <w:jc w:val="center"/>
              <w:rPr>
                <w:rFonts w:ascii="Times New Roman" w:hAnsi="Times New Roman"/>
                <w:sz w:val="24"/>
                <w:szCs w:val="24"/>
              </w:rPr>
            </w:pPr>
            <w:r w:rsidRPr="005D61F5">
              <w:rPr>
                <w:rFonts w:ascii="Times New Roman" w:hAnsi="Times New Roman"/>
                <w:sz w:val="24"/>
                <w:szCs w:val="24"/>
              </w:rPr>
              <w:t>7</w:t>
            </w:r>
          </w:p>
        </w:tc>
        <w:tc>
          <w:tcPr>
            <w:tcW w:w="333" w:type="pct"/>
            <w:vAlign w:val="center"/>
          </w:tcPr>
          <w:p w:rsidR="00FF4E47" w:rsidRPr="005D61F5" w:rsidRDefault="00FF4E47" w:rsidP="004D48D7">
            <w:pPr>
              <w:spacing w:after="0" w:line="240" w:lineRule="auto"/>
              <w:jc w:val="center"/>
              <w:rPr>
                <w:rFonts w:ascii="Times New Roman" w:hAnsi="Times New Roman"/>
                <w:sz w:val="24"/>
                <w:szCs w:val="24"/>
              </w:rPr>
            </w:pPr>
            <w:r w:rsidRPr="005D61F5">
              <w:rPr>
                <w:rFonts w:ascii="Times New Roman" w:hAnsi="Times New Roman"/>
                <w:sz w:val="24"/>
                <w:szCs w:val="24"/>
              </w:rPr>
              <w:t>8</w:t>
            </w:r>
          </w:p>
        </w:tc>
        <w:tc>
          <w:tcPr>
            <w:tcW w:w="440" w:type="pct"/>
            <w:gridSpan w:val="2"/>
            <w:vAlign w:val="center"/>
          </w:tcPr>
          <w:p w:rsidR="00FF4E47" w:rsidRPr="005D61F5" w:rsidRDefault="00FF4E47" w:rsidP="004D48D7">
            <w:pPr>
              <w:spacing w:after="0" w:line="240" w:lineRule="auto"/>
              <w:jc w:val="center"/>
              <w:rPr>
                <w:rFonts w:ascii="Times New Roman" w:hAnsi="Times New Roman"/>
                <w:sz w:val="24"/>
                <w:szCs w:val="24"/>
              </w:rPr>
            </w:pPr>
            <w:r w:rsidRPr="005D61F5">
              <w:rPr>
                <w:rFonts w:ascii="Times New Roman" w:hAnsi="Times New Roman"/>
                <w:sz w:val="24"/>
                <w:szCs w:val="24"/>
              </w:rPr>
              <w:t>9</w:t>
            </w:r>
          </w:p>
        </w:tc>
        <w:tc>
          <w:tcPr>
            <w:tcW w:w="421" w:type="pct"/>
            <w:vAlign w:val="center"/>
          </w:tcPr>
          <w:p w:rsidR="00FF4E47" w:rsidRPr="005D61F5" w:rsidRDefault="00FF4E47" w:rsidP="004D48D7">
            <w:pPr>
              <w:spacing w:after="0" w:line="240" w:lineRule="auto"/>
              <w:jc w:val="center"/>
              <w:rPr>
                <w:rFonts w:ascii="Times New Roman" w:hAnsi="Times New Roman"/>
                <w:sz w:val="24"/>
                <w:szCs w:val="24"/>
              </w:rPr>
            </w:pPr>
            <w:r w:rsidRPr="005D61F5">
              <w:rPr>
                <w:rFonts w:ascii="Times New Roman" w:hAnsi="Times New Roman"/>
                <w:sz w:val="24"/>
                <w:szCs w:val="24"/>
              </w:rPr>
              <w:t>10</w:t>
            </w:r>
          </w:p>
        </w:tc>
        <w:tc>
          <w:tcPr>
            <w:tcW w:w="605" w:type="pct"/>
            <w:vAlign w:val="center"/>
          </w:tcPr>
          <w:p w:rsidR="00FF4E47" w:rsidRPr="005D61F5" w:rsidRDefault="00FF4E47" w:rsidP="004D48D7">
            <w:pPr>
              <w:spacing w:after="0" w:line="240" w:lineRule="auto"/>
              <w:jc w:val="center"/>
              <w:rPr>
                <w:rFonts w:ascii="Times New Roman" w:hAnsi="Times New Roman"/>
                <w:sz w:val="24"/>
                <w:szCs w:val="24"/>
              </w:rPr>
            </w:pPr>
            <w:r w:rsidRPr="005D61F5">
              <w:rPr>
                <w:rFonts w:ascii="Times New Roman" w:hAnsi="Times New Roman"/>
                <w:sz w:val="24"/>
                <w:szCs w:val="24"/>
              </w:rPr>
              <w:t>11</w:t>
            </w:r>
          </w:p>
        </w:tc>
      </w:tr>
      <w:tr w:rsidR="00FF4E47" w:rsidRPr="005D61F5" w:rsidTr="00CD5B52">
        <w:tc>
          <w:tcPr>
            <w:tcW w:w="598" w:type="pct"/>
          </w:tcPr>
          <w:p w:rsidR="00FF4E47" w:rsidRPr="005D61F5" w:rsidRDefault="00FF4E47" w:rsidP="004D48D7">
            <w:pPr>
              <w:spacing w:after="0" w:line="240" w:lineRule="auto"/>
              <w:rPr>
                <w:rFonts w:ascii="Times New Roman" w:hAnsi="Times New Roman"/>
                <w:sz w:val="24"/>
                <w:szCs w:val="24"/>
              </w:rPr>
            </w:pPr>
            <w:r w:rsidRPr="005D61F5">
              <w:rPr>
                <w:rFonts w:ascii="Times New Roman" w:hAnsi="Times New Roman"/>
                <w:sz w:val="24"/>
                <w:szCs w:val="24"/>
              </w:rPr>
              <w:t>ПК 6.1, ПК 6.2,</w:t>
            </w:r>
          </w:p>
          <w:p w:rsidR="00FF4E47" w:rsidRPr="005D61F5" w:rsidRDefault="00FF4E47" w:rsidP="004D48D7">
            <w:pPr>
              <w:spacing w:after="0" w:line="240" w:lineRule="auto"/>
              <w:rPr>
                <w:rFonts w:ascii="Times New Roman" w:hAnsi="Times New Roman"/>
                <w:sz w:val="24"/>
                <w:szCs w:val="24"/>
              </w:rPr>
            </w:pPr>
            <w:r w:rsidRPr="005D61F5">
              <w:rPr>
                <w:rFonts w:ascii="Times New Roman" w:hAnsi="Times New Roman"/>
                <w:sz w:val="24"/>
                <w:szCs w:val="24"/>
              </w:rPr>
              <w:t>ПК 6.3, ПК 6.4,</w:t>
            </w:r>
          </w:p>
          <w:p w:rsidR="00FF4E47" w:rsidRPr="005D61F5" w:rsidRDefault="00FF4E47" w:rsidP="004D48D7">
            <w:pPr>
              <w:spacing w:after="0" w:line="240" w:lineRule="auto"/>
              <w:rPr>
                <w:rFonts w:ascii="Times New Roman" w:hAnsi="Times New Roman"/>
                <w:sz w:val="24"/>
                <w:szCs w:val="24"/>
              </w:rPr>
            </w:pPr>
            <w:r w:rsidRPr="005D61F5">
              <w:rPr>
                <w:rFonts w:ascii="Times New Roman" w:hAnsi="Times New Roman"/>
                <w:sz w:val="24"/>
                <w:szCs w:val="24"/>
              </w:rPr>
              <w:t>ПК 6.5, ПК 6.6,</w:t>
            </w:r>
          </w:p>
          <w:p w:rsidR="00FF4E47" w:rsidRPr="005D61F5" w:rsidRDefault="00FF4E47" w:rsidP="004D48D7">
            <w:pPr>
              <w:spacing w:after="0" w:line="240" w:lineRule="auto"/>
              <w:rPr>
                <w:rFonts w:ascii="Times New Roman" w:hAnsi="Times New Roman"/>
                <w:sz w:val="24"/>
                <w:szCs w:val="24"/>
              </w:rPr>
            </w:pPr>
            <w:r w:rsidRPr="005D61F5">
              <w:rPr>
                <w:rFonts w:ascii="Times New Roman" w:hAnsi="Times New Roman"/>
                <w:sz w:val="24"/>
                <w:szCs w:val="24"/>
              </w:rPr>
              <w:t>ПК 6.7. ОК 01,</w:t>
            </w:r>
          </w:p>
          <w:p w:rsidR="00FF4E47" w:rsidRPr="005D61F5" w:rsidRDefault="00FF4E47" w:rsidP="004D48D7">
            <w:pPr>
              <w:spacing w:after="0" w:line="240" w:lineRule="auto"/>
              <w:rPr>
                <w:rFonts w:ascii="Times New Roman" w:hAnsi="Times New Roman"/>
                <w:sz w:val="24"/>
                <w:szCs w:val="24"/>
              </w:rPr>
            </w:pPr>
            <w:r w:rsidRPr="005D61F5">
              <w:rPr>
                <w:rFonts w:ascii="Times New Roman" w:hAnsi="Times New Roman"/>
                <w:sz w:val="24"/>
                <w:szCs w:val="24"/>
              </w:rPr>
              <w:t>ОК 02, ОК 03,</w:t>
            </w:r>
          </w:p>
          <w:p w:rsidR="00FF4E47" w:rsidRPr="005D61F5" w:rsidRDefault="00FF4E47" w:rsidP="004D48D7">
            <w:pPr>
              <w:spacing w:after="0" w:line="240" w:lineRule="auto"/>
              <w:rPr>
                <w:rFonts w:ascii="Times New Roman" w:hAnsi="Times New Roman"/>
                <w:sz w:val="24"/>
                <w:szCs w:val="24"/>
              </w:rPr>
            </w:pPr>
            <w:r w:rsidRPr="005D61F5">
              <w:rPr>
                <w:rFonts w:ascii="Times New Roman" w:hAnsi="Times New Roman"/>
                <w:sz w:val="24"/>
                <w:szCs w:val="24"/>
              </w:rPr>
              <w:t>ОК 04, ОК 05,</w:t>
            </w:r>
          </w:p>
          <w:p w:rsidR="00FF4E47" w:rsidRPr="005D61F5" w:rsidRDefault="00FF4E47" w:rsidP="00CD5B52">
            <w:pPr>
              <w:spacing w:after="0" w:line="240" w:lineRule="auto"/>
              <w:rPr>
                <w:rFonts w:ascii="Times New Roman" w:hAnsi="Times New Roman"/>
                <w:sz w:val="24"/>
                <w:szCs w:val="24"/>
              </w:rPr>
            </w:pPr>
            <w:r w:rsidRPr="005D61F5">
              <w:rPr>
                <w:rFonts w:ascii="Times New Roman" w:hAnsi="Times New Roman"/>
                <w:sz w:val="24"/>
                <w:szCs w:val="24"/>
              </w:rPr>
              <w:t>ОК 07, ОК 09.</w:t>
            </w:r>
          </w:p>
          <w:p w:rsidR="00FF4E47" w:rsidRPr="005D61F5" w:rsidRDefault="00FF4E47" w:rsidP="00CD5B52">
            <w:pPr>
              <w:spacing w:after="0" w:line="240" w:lineRule="auto"/>
              <w:rPr>
                <w:rFonts w:ascii="Times New Roman" w:hAnsi="Times New Roman"/>
                <w:sz w:val="24"/>
                <w:szCs w:val="24"/>
              </w:rPr>
            </w:pPr>
            <w:r w:rsidRPr="005D61F5">
              <w:rPr>
                <w:rFonts w:ascii="Times New Roman" w:hAnsi="Times New Roman"/>
                <w:sz w:val="24"/>
                <w:szCs w:val="24"/>
              </w:rPr>
              <w:t xml:space="preserve">ЛР 9, ЛР 13, ЛР 14,  ЛР 15, ЛР 16, ЛР 17, ЛР 18, ЛР 19, ЛР 20,  ЛР 21,  ЛР 25, ЛР 27, </w:t>
            </w:r>
          </w:p>
          <w:p w:rsidR="00FF4E47" w:rsidRPr="005D61F5" w:rsidRDefault="00FF4E47" w:rsidP="00CD5B52">
            <w:pPr>
              <w:spacing w:after="0" w:line="240" w:lineRule="auto"/>
              <w:rPr>
                <w:rFonts w:ascii="Times New Roman" w:hAnsi="Times New Roman"/>
                <w:sz w:val="24"/>
                <w:szCs w:val="24"/>
              </w:rPr>
            </w:pPr>
            <w:r w:rsidRPr="005D61F5">
              <w:rPr>
                <w:rFonts w:ascii="Times New Roman" w:hAnsi="Times New Roman"/>
                <w:sz w:val="24"/>
                <w:szCs w:val="24"/>
              </w:rPr>
              <w:t>ЛР 28.</w:t>
            </w:r>
          </w:p>
        </w:tc>
        <w:tc>
          <w:tcPr>
            <w:tcW w:w="656" w:type="pct"/>
          </w:tcPr>
          <w:p w:rsidR="00FF4E47" w:rsidRPr="005D61F5" w:rsidRDefault="00FF4E47" w:rsidP="004D48D7">
            <w:pPr>
              <w:spacing w:after="0" w:line="240" w:lineRule="auto"/>
              <w:rPr>
                <w:rFonts w:ascii="Times New Roman" w:hAnsi="Times New Roman"/>
                <w:sz w:val="24"/>
                <w:szCs w:val="24"/>
              </w:rPr>
            </w:pPr>
            <w:r w:rsidRPr="005D61F5">
              <w:rPr>
                <w:rFonts w:ascii="Times New Roman" w:hAnsi="Times New Roman"/>
                <w:b/>
                <w:bCs/>
                <w:sz w:val="24"/>
                <w:szCs w:val="24"/>
              </w:rPr>
              <w:t>МДК.06.01. Ведение медицинской документации, организация деятельности находящегося в распоряжении медицинского персонала</w:t>
            </w:r>
          </w:p>
        </w:tc>
        <w:tc>
          <w:tcPr>
            <w:tcW w:w="328" w:type="pct"/>
            <w:vAlign w:val="center"/>
          </w:tcPr>
          <w:p w:rsidR="00FF4E47" w:rsidRPr="005D61F5" w:rsidRDefault="00FF4E47" w:rsidP="004D48D7">
            <w:pPr>
              <w:spacing w:after="0" w:line="240" w:lineRule="auto"/>
              <w:jc w:val="center"/>
              <w:rPr>
                <w:rFonts w:ascii="Times New Roman" w:hAnsi="Times New Roman"/>
                <w:b/>
                <w:sz w:val="24"/>
                <w:szCs w:val="24"/>
              </w:rPr>
            </w:pPr>
            <w:r w:rsidRPr="005D61F5">
              <w:rPr>
                <w:rFonts w:ascii="Times New Roman" w:hAnsi="Times New Roman"/>
                <w:b/>
                <w:sz w:val="24"/>
                <w:szCs w:val="24"/>
              </w:rPr>
              <w:t>134</w:t>
            </w: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tc>
        <w:tc>
          <w:tcPr>
            <w:tcW w:w="283" w:type="pct"/>
            <w:gridSpan w:val="2"/>
            <w:vAlign w:val="center"/>
          </w:tcPr>
          <w:p w:rsidR="00FF4E47" w:rsidRPr="005D61F5" w:rsidRDefault="00FF4E47" w:rsidP="00581541">
            <w:pPr>
              <w:spacing w:after="0" w:line="240" w:lineRule="auto"/>
              <w:jc w:val="center"/>
              <w:rPr>
                <w:rFonts w:ascii="Times New Roman" w:hAnsi="Times New Roman"/>
                <w:b/>
                <w:sz w:val="24"/>
                <w:szCs w:val="24"/>
              </w:rPr>
            </w:pPr>
          </w:p>
          <w:p w:rsidR="00FF4E47" w:rsidRPr="005D61F5" w:rsidRDefault="00FF4E47" w:rsidP="00581541">
            <w:pPr>
              <w:spacing w:after="0" w:line="240" w:lineRule="auto"/>
              <w:jc w:val="center"/>
              <w:rPr>
                <w:rFonts w:ascii="Times New Roman" w:hAnsi="Times New Roman"/>
                <w:b/>
                <w:sz w:val="24"/>
                <w:szCs w:val="24"/>
              </w:rPr>
            </w:pPr>
            <w:r w:rsidRPr="005D61F5">
              <w:rPr>
                <w:rFonts w:ascii="Times New Roman" w:hAnsi="Times New Roman"/>
                <w:b/>
                <w:sz w:val="24"/>
                <w:szCs w:val="24"/>
              </w:rPr>
              <w:t>96</w:t>
            </w:r>
          </w:p>
          <w:p w:rsidR="00FF4E47" w:rsidRPr="005D61F5" w:rsidRDefault="00FF4E47" w:rsidP="00581541">
            <w:pPr>
              <w:spacing w:after="0" w:line="240" w:lineRule="auto"/>
              <w:jc w:val="center"/>
              <w:rPr>
                <w:rFonts w:ascii="Times New Roman" w:hAnsi="Times New Roman"/>
                <w:b/>
                <w:sz w:val="24"/>
                <w:szCs w:val="24"/>
              </w:rPr>
            </w:pPr>
          </w:p>
          <w:p w:rsidR="00FF4E47" w:rsidRPr="005D61F5" w:rsidRDefault="00FF4E47" w:rsidP="00581541">
            <w:pPr>
              <w:spacing w:after="0" w:line="240" w:lineRule="auto"/>
              <w:jc w:val="center"/>
              <w:rPr>
                <w:rFonts w:ascii="Times New Roman" w:hAnsi="Times New Roman"/>
                <w:b/>
                <w:sz w:val="24"/>
                <w:szCs w:val="24"/>
              </w:rPr>
            </w:pPr>
          </w:p>
          <w:p w:rsidR="00FF4E47" w:rsidRPr="005D61F5" w:rsidRDefault="00FF4E47" w:rsidP="00581541">
            <w:pPr>
              <w:spacing w:after="0" w:line="240" w:lineRule="auto"/>
              <w:jc w:val="center"/>
              <w:rPr>
                <w:rFonts w:ascii="Times New Roman" w:hAnsi="Times New Roman"/>
                <w:b/>
                <w:sz w:val="24"/>
                <w:szCs w:val="24"/>
              </w:rPr>
            </w:pPr>
          </w:p>
          <w:p w:rsidR="00FF4E47" w:rsidRPr="005D61F5" w:rsidRDefault="00FF4E47" w:rsidP="00581541">
            <w:pPr>
              <w:spacing w:after="0" w:line="240" w:lineRule="auto"/>
              <w:jc w:val="center"/>
              <w:rPr>
                <w:rFonts w:ascii="Times New Roman" w:hAnsi="Times New Roman"/>
                <w:b/>
                <w:sz w:val="24"/>
                <w:szCs w:val="24"/>
              </w:rPr>
            </w:pPr>
          </w:p>
          <w:p w:rsidR="00FF4E47" w:rsidRPr="005D61F5" w:rsidRDefault="00FF4E47" w:rsidP="00581541">
            <w:pPr>
              <w:spacing w:after="0" w:line="240" w:lineRule="auto"/>
              <w:jc w:val="center"/>
              <w:rPr>
                <w:rFonts w:ascii="Times New Roman" w:hAnsi="Times New Roman"/>
                <w:b/>
                <w:sz w:val="24"/>
                <w:szCs w:val="24"/>
              </w:rPr>
            </w:pPr>
          </w:p>
          <w:p w:rsidR="00FF4E47" w:rsidRPr="005D61F5" w:rsidRDefault="00FF4E47" w:rsidP="00581541">
            <w:pPr>
              <w:spacing w:after="0" w:line="240" w:lineRule="auto"/>
              <w:jc w:val="center"/>
              <w:rPr>
                <w:rFonts w:ascii="Times New Roman" w:hAnsi="Times New Roman"/>
                <w:b/>
                <w:sz w:val="24"/>
                <w:szCs w:val="24"/>
              </w:rPr>
            </w:pPr>
          </w:p>
          <w:p w:rsidR="00FF4E47" w:rsidRPr="005D61F5" w:rsidRDefault="00FF4E47" w:rsidP="00581541">
            <w:pPr>
              <w:spacing w:after="0" w:line="240" w:lineRule="auto"/>
              <w:jc w:val="center"/>
              <w:rPr>
                <w:rFonts w:ascii="Times New Roman" w:hAnsi="Times New Roman"/>
                <w:b/>
                <w:sz w:val="24"/>
                <w:szCs w:val="24"/>
              </w:rPr>
            </w:pPr>
          </w:p>
          <w:p w:rsidR="00FF4E47" w:rsidRPr="005D61F5" w:rsidRDefault="00FF4E47" w:rsidP="00581541">
            <w:pPr>
              <w:spacing w:after="0" w:line="240" w:lineRule="auto"/>
              <w:jc w:val="center"/>
              <w:rPr>
                <w:rFonts w:ascii="Times New Roman" w:hAnsi="Times New Roman"/>
                <w:b/>
                <w:sz w:val="24"/>
                <w:szCs w:val="24"/>
              </w:rPr>
            </w:pPr>
          </w:p>
          <w:p w:rsidR="00FF4E47" w:rsidRPr="005D61F5" w:rsidRDefault="00FF4E47" w:rsidP="00581541">
            <w:pPr>
              <w:spacing w:after="0" w:line="240" w:lineRule="auto"/>
              <w:jc w:val="center"/>
              <w:rPr>
                <w:rFonts w:ascii="Times New Roman" w:hAnsi="Times New Roman"/>
                <w:b/>
                <w:sz w:val="24"/>
                <w:szCs w:val="24"/>
              </w:rPr>
            </w:pPr>
          </w:p>
        </w:tc>
        <w:tc>
          <w:tcPr>
            <w:tcW w:w="281" w:type="pct"/>
            <w:gridSpan w:val="2"/>
            <w:vAlign w:val="center"/>
          </w:tcPr>
          <w:p w:rsidR="00FF4E47" w:rsidRPr="005D61F5" w:rsidRDefault="00FF4E47" w:rsidP="004D48D7">
            <w:pPr>
              <w:spacing w:after="0" w:line="240" w:lineRule="auto"/>
              <w:jc w:val="center"/>
              <w:rPr>
                <w:rFonts w:ascii="Times New Roman" w:hAnsi="Times New Roman"/>
                <w:b/>
                <w:sz w:val="24"/>
                <w:szCs w:val="24"/>
              </w:rPr>
            </w:pPr>
            <w:r w:rsidRPr="005D61F5">
              <w:rPr>
                <w:rFonts w:ascii="Times New Roman" w:hAnsi="Times New Roman"/>
                <w:b/>
                <w:sz w:val="24"/>
                <w:szCs w:val="24"/>
              </w:rPr>
              <w:t>98</w:t>
            </w: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tc>
        <w:tc>
          <w:tcPr>
            <w:tcW w:w="604" w:type="pct"/>
            <w:gridSpan w:val="2"/>
            <w:vAlign w:val="center"/>
          </w:tcPr>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r w:rsidRPr="005D61F5">
              <w:rPr>
                <w:rFonts w:ascii="Times New Roman" w:hAnsi="Times New Roman"/>
                <w:b/>
                <w:sz w:val="24"/>
                <w:szCs w:val="24"/>
              </w:rPr>
              <w:t>38/58</w:t>
            </w: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tc>
        <w:tc>
          <w:tcPr>
            <w:tcW w:w="452" w:type="pct"/>
            <w:gridSpan w:val="2"/>
            <w:vAlign w:val="center"/>
          </w:tcPr>
          <w:p w:rsidR="00FF4E47" w:rsidRPr="005D61F5" w:rsidRDefault="00FF4E47" w:rsidP="004D48D7">
            <w:pPr>
              <w:spacing w:after="0" w:line="240" w:lineRule="auto"/>
              <w:jc w:val="center"/>
              <w:rPr>
                <w:rFonts w:ascii="Times New Roman" w:hAnsi="Times New Roman"/>
                <w:sz w:val="24"/>
                <w:szCs w:val="24"/>
              </w:rPr>
            </w:pPr>
            <w:r w:rsidRPr="005D61F5">
              <w:rPr>
                <w:rFonts w:ascii="Times New Roman" w:hAnsi="Times New Roman"/>
                <w:sz w:val="24"/>
                <w:szCs w:val="24"/>
              </w:rPr>
              <w:t>-</w:t>
            </w:r>
          </w:p>
          <w:p w:rsidR="00FF4E47" w:rsidRPr="005D61F5" w:rsidRDefault="00FF4E47" w:rsidP="004D48D7">
            <w:pPr>
              <w:spacing w:after="0" w:line="240" w:lineRule="auto"/>
              <w:jc w:val="center"/>
              <w:rPr>
                <w:rFonts w:ascii="Times New Roman" w:hAnsi="Times New Roman"/>
                <w:sz w:val="24"/>
                <w:szCs w:val="24"/>
              </w:rPr>
            </w:pPr>
          </w:p>
          <w:p w:rsidR="00FF4E47" w:rsidRPr="005D61F5" w:rsidRDefault="00FF4E47" w:rsidP="004D48D7">
            <w:pPr>
              <w:spacing w:after="0" w:line="240" w:lineRule="auto"/>
              <w:jc w:val="center"/>
              <w:rPr>
                <w:rFonts w:ascii="Times New Roman" w:hAnsi="Times New Roman"/>
                <w:sz w:val="24"/>
                <w:szCs w:val="24"/>
              </w:rPr>
            </w:pPr>
          </w:p>
          <w:p w:rsidR="00FF4E47" w:rsidRPr="005D61F5" w:rsidRDefault="00FF4E47" w:rsidP="004D48D7">
            <w:pPr>
              <w:spacing w:after="0" w:line="240" w:lineRule="auto"/>
              <w:jc w:val="center"/>
              <w:rPr>
                <w:rFonts w:ascii="Times New Roman" w:hAnsi="Times New Roman"/>
                <w:sz w:val="24"/>
                <w:szCs w:val="24"/>
              </w:rPr>
            </w:pPr>
          </w:p>
          <w:p w:rsidR="00FF4E47" w:rsidRPr="005D61F5" w:rsidRDefault="00FF4E47" w:rsidP="004D48D7">
            <w:pPr>
              <w:spacing w:after="0" w:line="240" w:lineRule="auto"/>
              <w:jc w:val="center"/>
              <w:rPr>
                <w:rFonts w:ascii="Times New Roman" w:hAnsi="Times New Roman"/>
                <w:sz w:val="24"/>
                <w:szCs w:val="24"/>
              </w:rPr>
            </w:pPr>
          </w:p>
          <w:p w:rsidR="00FF4E47" w:rsidRPr="005D61F5" w:rsidRDefault="00FF4E47" w:rsidP="004D48D7">
            <w:pPr>
              <w:spacing w:after="0" w:line="240" w:lineRule="auto"/>
              <w:jc w:val="center"/>
              <w:rPr>
                <w:rFonts w:ascii="Times New Roman" w:hAnsi="Times New Roman"/>
                <w:sz w:val="24"/>
                <w:szCs w:val="24"/>
              </w:rPr>
            </w:pPr>
          </w:p>
          <w:p w:rsidR="00FF4E47" w:rsidRPr="005D61F5" w:rsidRDefault="00FF4E47" w:rsidP="004D48D7">
            <w:pPr>
              <w:spacing w:after="0" w:line="240" w:lineRule="auto"/>
              <w:jc w:val="center"/>
              <w:rPr>
                <w:rFonts w:ascii="Times New Roman" w:hAnsi="Times New Roman"/>
                <w:sz w:val="24"/>
                <w:szCs w:val="24"/>
              </w:rPr>
            </w:pPr>
          </w:p>
          <w:p w:rsidR="00FF4E47" w:rsidRPr="005D61F5" w:rsidRDefault="00FF4E47" w:rsidP="004D48D7">
            <w:pPr>
              <w:spacing w:after="0" w:line="240" w:lineRule="auto"/>
              <w:jc w:val="center"/>
              <w:rPr>
                <w:rFonts w:ascii="Times New Roman" w:hAnsi="Times New Roman"/>
                <w:sz w:val="24"/>
                <w:szCs w:val="24"/>
              </w:rPr>
            </w:pPr>
          </w:p>
          <w:p w:rsidR="00FF4E47" w:rsidRPr="005D61F5" w:rsidRDefault="00FF4E47" w:rsidP="004D48D7">
            <w:pPr>
              <w:spacing w:after="0" w:line="240" w:lineRule="auto"/>
              <w:jc w:val="center"/>
              <w:rPr>
                <w:rFonts w:ascii="Times New Roman" w:hAnsi="Times New Roman"/>
                <w:sz w:val="24"/>
                <w:szCs w:val="24"/>
              </w:rPr>
            </w:pPr>
          </w:p>
        </w:tc>
        <w:tc>
          <w:tcPr>
            <w:tcW w:w="333" w:type="pct"/>
          </w:tcPr>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r w:rsidRPr="005D61F5">
              <w:rPr>
                <w:rFonts w:ascii="Times New Roman" w:hAnsi="Times New Roman"/>
                <w:b/>
                <w:sz w:val="24"/>
                <w:szCs w:val="24"/>
              </w:rPr>
              <w:t>2</w:t>
            </w: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0D1EAF">
            <w:pPr>
              <w:spacing w:after="0" w:line="240" w:lineRule="auto"/>
              <w:jc w:val="center"/>
              <w:rPr>
                <w:rFonts w:ascii="Times New Roman" w:hAnsi="Times New Roman"/>
                <w:b/>
                <w:sz w:val="24"/>
                <w:szCs w:val="24"/>
              </w:rPr>
            </w:pPr>
          </w:p>
        </w:tc>
        <w:tc>
          <w:tcPr>
            <w:tcW w:w="440" w:type="pct"/>
            <w:gridSpan w:val="2"/>
            <w:vAlign w:val="center"/>
          </w:tcPr>
          <w:p w:rsidR="00FF4E47" w:rsidRPr="005D61F5" w:rsidRDefault="00FF4E47" w:rsidP="004D48D7">
            <w:pPr>
              <w:spacing w:after="0" w:line="240" w:lineRule="auto"/>
              <w:jc w:val="center"/>
              <w:rPr>
                <w:rFonts w:ascii="Times New Roman" w:hAnsi="Times New Roman"/>
                <w:b/>
                <w:sz w:val="24"/>
                <w:szCs w:val="24"/>
              </w:rPr>
            </w:pPr>
          </w:p>
        </w:tc>
        <w:tc>
          <w:tcPr>
            <w:tcW w:w="421" w:type="pct"/>
            <w:vAlign w:val="center"/>
          </w:tcPr>
          <w:p w:rsidR="00FF4E47" w:rsidRPr="005D61F5" w:rsidRDefault="00FF4E47" w:rsidP="004D48D7">
            <w:pPr>
              <w:spacing w:after="0" w:line="240" w:lineRule="auto"/>
              <w:jc w:val="center"/>
              <w:rPr>
                <w:rFonts w:ascii="Times New Roman" w:hAnsi="Times New Roman"/>
                <w:b/>
                <w:sz w:val="24"/>
                <w:szCs w:val="24"/>
              </w:rPr>
            </w:pPr>
            <w:r w:rsidRPr="005D61F5">
              <w:rPr>
                <w:rFonts w:ascii="Times New Roman" w:hAnsi="Times New Roman"/>
                <w:b/>
                <w:sz w:val="24"/>
                <w:szCs w:val="24"/>
              </w:rPr>
              <w:t>36</w:t>
            </w: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tc>
        <w:tc>
          <w:tcPr>
            <w:tcW w:w="605" w:type="pct"/>
            <w:vAlign w:val="center"/>
          </w:tcPr>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p w:rsidR="00FF4E47" w:rsidRPr="005D61F5" w:rsidRDefault="00FF4E47" w:rsidP="004D48D7">
            <w:pPr>
              <w:spacing w:after="0" w:line="240" w:lineRule="auto"/>
              <w:jc w:val="center"/>
              <w:rPr>
                <w:rFonts w:ascii="Times New Roman" w:hAnsi="Times New Roman"/>
                <w:b/>
                <w:sz w:val="24"/>
                <w:szCs w:val="24"/>
              </w:rPr>
            </w:pPr>
          </w:p>
        </w:tc>
      </w:tr>
      <w:tr w:rsidR="00FF4E47" w:rsidRPr="005D61F5" w:rsidTr="00CD5B52">
        <w:tc>
          <w:tcPr>
            <w:tcW w:w="598" w:type="pct"/>
          </w:tcPr>
          <w:p w:rsidR="00FF4E47" w:rsidRPr="005D61F5" w:rsidRDefault="00FF4E47" w:rsidP="004D48D7">
            <w:pPr>
              <w:spacing w:after="0" w:line="240" w:lineRule="auto"/>
              <w:rPr>
                <w:rFonts w:ascii="Times New Roman" w:hAnsi="Times New Roman"/>
                <w:sz w:val="24"/>
                <w:szCs w:val="24"/>
              </w:rPr>
            </w:pPr>
          </w:p>
        </w:tc>
        <w:tc>
          <w:tcPr>
            <w:tcW w:w="656" w:type="pct"/>
          </w:tcPr>
          <w:p w:rsidR="00FF4E47" w:rsidRPr="005D61F5" w:rsidRDefault="00FF4E47" w:rsidP="00D12488">
            <w:pPr>
              <w:suppressAutoHyphens/>
              <w:spacing w:after="0" w:line="240" w:lineRule="auto"/>
              <w:rPr>
                <w:rFonts w:ascii="Times New Roman" w:hAnsi="Times New Roman"/>
                <w:sz w:val="24"/>
                <w:szCs w:val="24"/>
              </w:rPr>
            </w:pPr>
            <w:r w:rsidRPr="005D61F5">
              <w:rPr>
                <w:rFonts w:ascii="Times New Roman" w:hAnsi="Times New Roman"/>
                <w:sz w:val="24"/>
                <w:szCs w:val="24"/>
              </w:rPr>
              <w:t>Производственная практика</w:t>
            </w:r>
          </w:p>
        </w:tc>
        <w:tc>
          <w:tcPr>
            <w:tcW w:w="328" w:type="pct"/>
          </w:tcPr>
          <w:p w:rsidR="00FF4E47" w:rsidRPr="005D61F5" w:rsidRDefault="00FF4E47" w:rsidP="00D12488">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36</w:t>
            </w:r>
          </w:p>
        </w:tc>
        <w:tc>
          <w:tcPr>
            <w:tcW w:w="2814" w:type="pct"/>
            <w:gridSpan w:val="12"/>
            <w:shd w:val="clear" w:color="auto" w:fill="C0C0C0"/>
          </w:tcPr>
          <w:p w:rsidR="00FF4E47" w:rsidRPr="005D61F5" w:rsidRDefault="00FF4E47" w:rsidP="004D48D7">
            <w:pPr>
              <w:spacing w:after="0" w:line="240" w:lineRule="auto"/>
              <w:rPr>
                <w:rFonts w:ascii="Times New Roman" w:hAnsi="Times New Roman"/>
                <w:sz w:val="24"/>
                <w:szCs w:val="24"/>
              </w:rPr>
            </w:pPr>
          </w:p>
        </w:tc>
        <w:tc>
          <w:tcPr>
            <w:tcW w:w="605" w:type="pct"/>
          </w:tcPr>
          <w:p w:rsidR="00FF4E47" w:rsidRPr="005D61F5" w:rsidRDefault="00FF4E47" w:rsidP="004D48D7">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36</w:t>
            </w:r>
          </w:p>
        </w:tc>
      </w:tr>
      <w:tr w:rsidR="00FF4E47" w:rsidRPr="005D61F5" w:rsidTr="00CD5B52">
        <w:tc>
          <w:tcPr>
            <w:tcW w:w="598" w:type="pct"/>
          </w:tcPr>
          <w:p w:rsidR="00FF4E47" w:rsidRPr="005D61F5" w:rsidRDefault="00FF4E47" w:rsidP="004D48D7">
            <w:pPr>
              <w:spacing w:after="0" w:line="240" w:lineRule="auto"/>
              <w:rPr>
                <w:rFonts w:ascii="Times New Roman" w:hAnsi="Times New Roman"/>
                <w:sz w:val="24"/>
                <w:szCs w:val="24"/>
              </w:rPr>
            </w:pPr>
          </w:p>
        </w:tc>
        <w:tc>
          <w:tcPr>
            <w:tcW w:w="656" w:type="pct"/>
          </w:tcPr>
          <w:p w:rsidR="00FF4E47" w:rsidRPr="005D61F5" w:rsidRDefault="00FF4E47" w:rsidP="004D48D7">
            <w:pPr>
              <w:suppressAutoHyphens/>
              <w:spacing w:after="0" w:line="240" w:lineRule="auto"/>
              <w:rPr>
                <w:rFonts w:ascii="Times New Roman" w:hAnsi="Times New Roman"/>
                <w:sz w:val="24"/>
                <w:szCs w:val="24"/>
              </w:rPr>
            </w:pPr>
            <w:r w:rsidRPr="005D61F5">
              <w:rPr>
                <w:rFonts w:ascii="Times New Roman" w:hAnsi="Times New Roman"/>
                <w:sz w:val="24"/>
                <w:szCs w:val="24"/>
              </w:rPr>
              <w:t>Промежуточная аттестация</w:t>
            </w:r>
          </w:p>
        </w:tc>
        <w:tc>
          <w:tcPr>
            <w:tcW w:w="328" w:type="pct"/>
          </w:tcPr>
          <w:p w:rsidR="00FF4E47" w:rsidRPr="005D61F5" w:rsidRDefault="00FF4E47" w:rsidP="004D48D7">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18</w:t>
            </w:r>
          </w:p>
        </w:tc>
        <w:tc>
          <w:tcPr>
            <w:tcW w:w="2814" w:type="pct"/>
            <w:gridSpan w:val="12"/>
            <w:shd w:val="clear" w:color="auto" w:fill="C0C0C0"/>
          </w:tcPr>
          <w:p w:rsidR="00FF4E47" w:rsidRPr="005D61F5" w:rsidRDefault="00FF4E47" w:rsidP="004D48D7">
            <w:pPr>
              <w:spacing w:after="0" w:line="240" w:lineRule="auto"/>
              <w:rPr>
                <w:rFonts w:ascii="Times New Roman" w:hAnsi="Times New Roman"/>
                <w:sz w:val="24"/>
                <w:szCs w:val="24"/>
              </w:rPr>
            </w:pPr>
          </w:p>
        </w:tc>
        <w:tc>
          <w:tcPr>
            <w:tcW w:w="605" w:type="pct"/>
          </w:tcPr>
          <w:p w:rsidR="00FF4E47" w:rsidRPr="005D61F5" w:rsidRDefault="00FF4E47" w:rsidP="004D48D7">
            <w:pPr>
              <w:suppressAutoHyphens/>
              <w:spacing w:after="0" w:line="240" w:lineRule="auto"/>
              <w:jc w:val="center"/>
              <w:rPr>
                <w:rFonts w:ascii="Times New Roman" w:hAnsi="Times New Roman"/>
                <w:b/>
                <w:sz w:val="24"/>
                <w:szCs w:val="24"/>
              </w:rPr>
            </w:pPr>
          </w:p>
        </w:tc>
      </w:tr>
      <w:tr w:rsidR="00FF4E47" w:rsidRPr="005D61F5" w:rsidTr="00CD5B52">
        <w:tc>
          <w:tcPr>
            <w:tcW w:w="598" w:type="pct"/>
          </w:tcPr>
          <w:p w:rsidR="00FF4E47" w:rsidRPr="005D61F5" w:rsidRDefault="00FF4E47" w:rsidP="004D48D7">
            <w:pPr>
              <w:spacing w:after="0" w:line="240" w:lineRule="auto"/>
              <w:rPr>
                <w:rFonts w:ascii="Times New Roman" w:hAnsi="Times New Roman"/>
                <w:b/>
                <w:sz w:val="24"/>
                <w:szCs w:val="24"/>
              </w:rPr>
            </w:pPr>
          </w:p>
        </w:tc>
        <w:tc>
          <w:tcPr>
            <w:tcW w:w="656" w:type="pct"/>
          </w:tcPr>
          <w:p w:rsidR="00FF4E47" w:rsidRPr="005D61F5" w:rsidRDefault="00FF4E47" w:rsidP="004D48D7">
            <w:pPr>
              <w:spacing w:after="0" w:line="240" w:lineRule="auto"/>
              <w:rPr>
                <w:rFonts w:ascii="Times New Roman" w:hAnsi="Times New Roman"/>
                <w:b/>
                <w:sz w:val="24"/>
                <w:szCs w:val="24"/>
              </w:rPr>
            </w:pPr>
            <w:r w:rsidRPr="005D61F5">
              <w:rPr>
                <w:rFonts w:ascii="Times New Roman" w:hAnsi="Times New Roman"/>
                <w:b/>
                <w:sz w:val="24"/>
                <w:szCs w:val="24"/>
              </w:rPr>
              <w:t>Всего:</w:t>
            </w:r>
          </w:p>
        </w:tc>
        <w:tc>
          <w:tcPr>
            <w:tcW w:w="328" w:type="pct"/>
          </w:tcPr>
          <w:p w:rsidR="00FF4E47" w:rsidRPr="005D61F5" w:rsidRDefault="00FF4E47" w:rsidP="003764FD">
            <w:pPr>
              <w:spacing w:after="0" w:line="240" w:lineRule="auto"/>
              <w:jc w:val="center"/>
              <w:rPr>
                <w:rFonts w:ascii="Times New Roman" w:hAnsi="Times New Roman"/>
                <w:b/>
                <w:sz w:val="24"/>
                <w:szCs w:val="24"/>
              </w:rPr>
            </w:pPr>
            <w:r w:rsidRPr="005D61F5">
              <w:rPr>
                <w:rFonts w:ascii="Times New Roman" w:hAnsi="Times New Roman"/>
                <w:b/>
                <w:sz w:val="24"/>
                <w:szCs w:val="24"/>
              </w:rPr>
              <w:t>188</w:t>
            </w:r>
          </w:p>
        </w:tc>
        <w:tc>
          <w:tcPr>
            <w:tcW w:w="231" w:type="pct"/>
          </w:tcPr>
          <w:p w:rsidR="00FF4E47" w:rsidRPr="005D61F5" w:rsidRDefault="00FF4E47" w:rsidP="004D48D7">
            <w:pPr>
              <w:spacing w:after="0" w:line="240" w:lineRule="auto"/>
              <w:jc w:val="center"/>
              <w:rPr>
                <w:rFonts w:ascii="Times New Roman" w:hAnsi="Times New Roman"/>
                <w:b/>
                <w:sz w:val="24"/>
                <w:szCs w:val="24"/>
              </w:rPr>
            </w:pPr>
            <w:r w:rsidRPr="005D61F5">
              <w:rPr>
                <w:rFonts w:ascii="Times New Roman" w:hAnsi="Times New Roman"/>
                <w:b/>
                <w:sz w:val="24"/>
                <w:szCs w:val="24"/>
              </w:rPr>
              <w:t>96</w:t>
            </w:r>
          </w:p>
        </w:tc>
        <w:tc>
          <w:tcPr>
            <w:tcW w:w="380" w:type="pct"/>
            <w:gridSpan w:val="4"/>
          </w:tcPr>
          <w:p w:rsidR="00FF4E47" w:rsidRPr="005D61F5" w:rsidRDefault="00FF4E47" w:rsidP="004D48D7">
            <w:pPr>
              <w:spacing w:after="0" w:line="240" w:lineRule="auto"/>
              <w:jc w:val="center"/>
              <w:rPr>
                <w:rFonts w:ascii="Times New Roman" w:hAnsi="Times New Roman"/>
                <w:b/>
                <w:sz w:val="24"/>
                <w:szCs w:val="24"/>
              </w:rPr>
            </w:pPr>
            <w:r w:rsidRPr="005D61F5">
              <w:rPr>
                <w:rFonts w:ascii="Times New Roman" w:hAnsi="Times New Roman"/>
                <w:b/>
                <w:sz w:val="24"/>
                <w:szCs w:val="24"/>
              </w:rPr>
              <w:t>98</w:t>
            </w:r>
          </w:p>
        </w:tc>
        <w:tc>
          <w:tcPr>
            <w:tcW w:w="560" w:type="pct"/>
            <w:gridSpan w:val="2"/>
          </w:tcPr>
          <w:p w:rsidR="00FF4E47" w:rsidRPr="005D61F5" w:rsidRDefault="00FF4E47" w:rsidP="004D48D7">
            <w:pPr>
              <w:spacing w:after="0" w:line="240" w:lineRule="auto"/>
              <w:jc w:val="center"/>
              <w:rPr>
                <w:rFonts w:ascii="Times New Roman" w:hAnsi="Times New Roman"/>
                <w:b/>
                <w:sz w:val="24"/>
                <w:szCs w:val="24"/>
              </w:rPr>
            </w:pPr>
            <w:r w:rsidRPr="005D61F5">
              <w:rPr>
                <w:rFonts w:ascii="Times New Roman" w:hAnsi="Times New Roman"/>
                <w:b/>
                <w:sz w:val="24"/>
                <w:szCs w:val="24"/>
              </w:rPr>
              <w:t>96</w:t>
            </w:r>
          </w:p>
        </w:tc>
        <w:tc>
          <w:tcPr>
            <w:tcW w:w="449" w:type="pct"/>
          </w:tcPr>
          <w:p w:rsidR="00FF4E47" w:rsidRPr="005D61F5" w:rsidRDefault="00FF4E47" w:rsidP="004D48D7">
            <w:pPr>
              <w:spacing w:after="0" w:line="240" w:lineRule="auto"/>
              <w:jc w:val="center"/>
              <w:rPr>
                <w:rFonts w:ascii="Times New Roman" w:hAnsi="Times New Roman"/>
                <w:b/>
                <w:sz w:val="24"/>
                <w:szCs w:val="24"/>
              </w:rPr>
            </w:pPr>
            <w:r w:rsidRPr="005D61F5">
              <w:rPr>
                <w:rFonts w:ascii="Times New Roman" w:hAnsi="Times New Roman"/>
                <w:b/>
                <w:sz w:val="24"/>
                <w:szCs w:val="24"/>
              </w:rPr>
              <w:t>-</w:t>
            </w:r>
          </w:p>
        </w:tc>
        <w:tc>
          <w:tcPr>
            <w:tcW w:w="333" w:type="pct"/>
          </w:tcPr>
          <w:p w:rsidR="00FF4E47" w:rsidRPr="005D61F5" w:rsidRDefault="00FF4E47" w:rsidP="004D48D7">
            <w:pPr>
              <w:spacing w:after="0" w:line="240" w:lineRule="auto"/>
              <w:jc w:val="center"/>
              <w:rPr>
                <w:rFonts w:ascii="Times New Roman" w:hAnsi="Times New Roman"/>
                <w:b/>
                <w:sz w:val="24"/>
                <w:szCs w:val="24"/>
              </w:rPr>
            </w:pPr>
            <w:r w:rsidRPr="005D61F5">
              <w:rPr>
                <w:rFonts w:ascii="Times New Roman" w:hAnsi="Times New Roman"/>
                <w:b/>
                <w:sz w:val="24"/>
                <w:szCs w:val="24"/>
              </w:rPr>
              <w:t>2</w:t>
            </w:r>
          </w:p>
        </w:tc>
        <w:tc>
          <w:tcPr>
            <w:tcW w:w="333" w:type="pct"/>
          </w:tcPr>
          <w:p w:rsidR="00FF4E47" w:rsidRPr="005D61F5" w:rsidRDefault="00FF4E47" w:rsidP="004D48D7">
            <w:pPr>
              <w:spacing w:after="0" w:line="240" w:lineRule="auto"/>
              <w:jc w:val="center"/>
              <w:rPr>
                <w:rFonts w:ascii="Times New Roman" w:hAnsi="Times New Roman"/>
                <w:b/>
                <w:sz w:val="24"/>
                <w:szCs w:val="24"/>
              </w:rPr>
            </w:pPr>
            <w:r w:rsidRPr="005D61F5">
              <w:rPr>
                <w:rFonts w:ascii="Times New Roman" w:hAnsi="Times New Roman"/>
                <w:b/>
                <w:sz w:val="24"/>
                <w:szCs w:val="24"/>
              </w:rPr>
              <w:t>18</w:t>
            </w:r>
          </w:p>
        </w:tc>
        <w:tc>
          <w:tcPr>
            <w:tcW w:w="528" w:type="pct"/>
            <w:gridSpan w:val="2"/>
          </w:tcPr>
          <w:p w:rsidR="00FF4E47" w:rsidRPr="005D61F5" w:rsidRDefault="00FF4E47" w:rsidP="004D48D7">
            <w:pPr>
              <w:spacing w:after="0" w:line="240" w:lineRule="auto"/>
              <w:jc w:val="center"/>
              <w:rPr>
                <w:rFonts w:ascii="Times New Roman" w:hAnsi="Times New Roman"/>
                <w:b/>
                <w:sz w:val="24"/>
                <w:szCs w:val="24"/>
              </w:rPr>
            </w:pPr>
            <w:r w:rsidRPr="005D61F5">
              <w:rPr>
                <w:rFonts w:ascii="Times New Roman" w:hAnsi="Times New Roman"/>
                <w:b/>
                <w:sz w:val="24"/>
                <w:szCs w:val="24"/>
              </w:rPr>
              <w:t>36</w:t>
            </w:r>
          </w:p>
        </w:tc>
        <w:tc>
          <w:tcPr>
            <w:tcW w:w="605" w:type="pct"/>
          </w:tcPr>
          <w:p w:rsidR="00FF4E47" w:rsidRPr="005D61F5" w:rsidRDefault="00FF4E47" w:rsidP="004D48D7">
            <w:pPr>
              <w:spacing w:after="0" w:line="240" w:lineRule="auto"/>
              <w:jc w:val="center"/>
              <w:rPr>
                <w:rFonts w:ascii="Times New Roman" w:hAnsi="Times New Roman"/>
                <w:b/>
                <w:sz w:val="24"/>
                <w:szCs w:val="24"/>
              </w:rPr>
            </w:pPr>
            <w:r w:rsidRPr="005D61F5">
              <w:rPr>
                <w:rFonts w:ascii="Times New Roman" w:hAnsi="Times New Roman"/>
                <w:b/>
                <w:sz w:val="24"/>
                <w:szCs w:val="24"/>
              </w:rPr>
              <w:t>36</w:t>
            </w:r>
          </w:p>
        </w:tc>
      </w:tr>
    </w:tbl>
    <w:p w:rsidR="00FF4E47" w:rsidRPr="00A31DEF" w:rsidRDefault="00FF4E47" w:rsidP="007E1B6F">
      <w:pPr>
        <w:spacing w:after="0" w:line="240" w:lineRule="auto"/>
        <w:rPr>
          <w:rFonts w:ascii="Times New Roman" w:hAnsi="Times New Roman"/>
          <w:b/>
          <w:sz w:val="24"/>
          <w:szCs w:val="24"/>
        </w:rPr>
      </w:pPr>
      <w:r w:rsidRPr="00A31DEF">
        <w:rPr>
          <w:rFonts w:ascii="Times New Roman" w:hAnsi="Times New Roman"/>
          <w:b/>
          <w:sz w:val="24"/>
          <w:szCs w:val="24"/>
        </w:rPr>
        <w:br w:type="page"/>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
        <w:gridCol w:w="3320"/>
        <w:gridCol w:w="9302"/>
        <w:gridCol w:w="2306"/>
      </w:tblGrid>
      <w:tr w:rsidR="00FF4E47" w:rsidRPr="005D61F5" w:rsidTr="00662EB1">
        <w:trPr>
          <w:trHeight w:val="20"/>
        </w:trPr>
        <w:tc>
          <w:tcPr>
            <w:tcW w:w="1112" w:type="pct"/>
            <w:gridSpan w:val="2"/>
          </w:tcPr>
          <w:p w:rsidR="00FF4E47" w:rsidRPr="005D61F5" w:rsidRDefault="00FF4E47" w:rsidP="004D48D7">
            <w:pPr>
              <w:spacing w:after="0" w:line="240" w:lineRule="auto"/>
              <w:jc w:val="center"/>
              <w:rPr>
                <w:rFonts w:ascii="Times New Roman" w:hAnsi="Times New Roman"/>
                <w:b/>
                <w:sz w:val="24"/>
                <w:szCs w:val="24"/>
              </w:rPr>
            </w:pPr>
            <w:r w:rsidRPr="005D61F5">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16" w:type="pct"/>
            <w:vAlign w:val="center"/>
          </w:tcPr>
          <w:p w:rsidR="00FF4E47" w:rsidRPr="005D61F5" w:rsidRDefault="00FF4E47" w:rsidP="004D48D7">
            <w:pPr>
              <w:suppressAutoHyphens/>
              <w:spacing w:after="0" w:line="240" w:lineRule="auto"/>
              <w:jc w:val="center"/>
              <w:rPr>
                <w:rFonts w:ascii="Times New Roman" w:hAnsi="Times New Roman"/>
                <w:b/>
                <w:bCs/>
                <w:sz w:val="24"/>
                <w:szCs w:val="24"/>
              </w:rPr>
            </w:pPr>
            <w:r w:rsidRPr="005D61F5">
              <w:rPr>
                <w:rFonts w:ascii="Times New Roman" w:hAnsi="Times New Roman"/>
                <w:b/>
                <w:bCs/>
                <w:sz w:val="24"/>
                <w:szCs w:val="24"/>
              </w:rPr>
              <w:t>Содержание учебного материала,</w:t>
            </w:r>
          </w:p>
          <w:p w:rsidR="00FF4E47" w:rsidRPr="005D61F5" w:rsidRDefault="00FF4E47" w:rsidP="004D48D7">
            <w:pPr>
              <w:suppressAutoHyphens/>
              <w:spacing w:after="0" w:line="240" w:lineRule="auto"/>
              <w:jc w:val="center"/>
              <w:rPr>
                <w:rFonts w:ascii="Times New Roman" w:hAnsi="Times New Roman"/>
                <w:b/>
                <w:sz w:val="24"/>
                <w:szCs w:val="24"/>
              </w:rPr>
            </w:pPr>
            <w:r w:rsidRPr="005D61F5">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r w:rsidRPr="005D61F5">
              <w:rPr>
                <w:rFonts w:ascii="Times New Roman" w:hAnsi="Times New Roman"/>
                <w:bCs/>
                <w:sz w:val="24"/>
                <w:szCs w:val="24"/>
              </w:rPr>
              <w:t>(если предусмотрены)</w:t>
            </w:r>
          </w:p>
        </w:tc>
        <w:tc>
          <w:tcPr>
            <w:tcW w:w="772" w:type="pct"/>
            <w:vAlign w:val="center"/>
          </w:tcPr>
          <w:p w:rsidR="00FF4E47" w:rsidRPr="005D61F5" w:rsidRDefault="00FF4E47" w:rsidP="004D48D7">
            <w:pPr>
              <w:spacing w:after="0" w:line="240" w:lineRule="auto"/>
              <w:jc w:val="center"/>
              <w:rPr>
                <w:rFonts w:ascii="Times New Roman" w:hAnsi="Times New Roman"/>
                <w:b/>
                <w:bCs/>
                <w:sz w:val="24"/>
                <w:szCs w:val="24"/>
              </w:rPr>
            </w:pPr>
            <w:r w:rsidRPr="005D61F5">
              <w:rPr>
                <w:rFonts w:ascii="Times New Roman" w:hAnsi="Times New Roman"/>
                <w:b/>
                <w:bCs/>
                <w:sz w:val="24"/>
                <w:szCs w:val="24"/>
              </w:rPr>
              <w:t>Объем  в часах</w:t>
            </w:r>
          </w:p>
        </w:tc>
      </w:tr>
      <w:tr w:rsidR="00FF4E47" w:rsidRPr="005D61F5" w:rsidTr="00662EB1">
        <w:trPr>
          <w:trHeight w:val="20"/>
        </w:trPr>
        <w:tc>
          <w:tcPr>
            <w:tcW w:w="1112" w:type="pct"/>
            <w:gridSpan w:val="2"/>
          </w:tcPr>
          <w:p w:rsidR="00FF4E47" w:rsidRPr="005D61F5" w:rsidRDefault="00FF4E47" w:rsidP="004D48D7">
            <w:pPr>
              <w:spacing w:after="0" w:line="240" w:lineRule="auto"/>
              <w:jc w:val="center"/>
              <w:rPr>
                <w:rFonts w:ascii="Times New Roman" w:hAnsi="Times New Roman"/>
                <w:b/>
                <w:sz w:val="24"/>
                <w:szCs w:val="24"/>
              </w:rPr>
            </w:pPr>
            <w:r w:rsidRPr="005D61F5">
              <w:rPr>
                <w:rFonts w:ascii="Times New Roman" w:hAnsi="Times New Roman"/>
                <w:b/>
                <w:sz w:val="24"/>
                <w:szCs w:val="24"/>
              </w:rPr>
              <w:t>1</w:t>
            </w:r>
          </w:p>
        </w:tc>
        <w:tc>
          <w:tcPr>
            <w:tcW w:w="3116" w:type="pct"/>
          </w:tcPr>
          <w:p w:rsidR="00FF4E47" w:rsidRPr="005D61F5" w:rsidRDefault="00FF4E47" w:rsidP="004D48D7">
            <w:pPr>
              <w:spacing w:after="0" w:line="240" w:lineRule="auto"/>
              <w:jc w:val="center"/>
              <w:rPr>
                <w:rFonts w:ascii="Times New Roman" w:hAnsi="Times New Roman"/>
                <w:b/>
                <w:bCs/>
                <w:sz w:val="24"/>
                <w:szCs w:val="24"/>
              </w:rPr>
            </w:pPr>
            <w:r w:rsidRPr="005D61F5">
              <w:rPr>
                <w:rFonts w:ascii="Times New Roman" w:hAnsi="Times New Roman"/>
                <w:b/>
                <w:bCs/>
                <w:sz w:val="24"/>
                <w:szCs w:val="24"/>
              </w:rPr>
              <w:t>2</w:t>
            </w:r>
          </w:p>
        </w:tc>
        <w:tc>
          <w:tcPr>
            <w:tcW w:w="772" w:type="pct"/>
            <w:vAlign w:val="center"/>
          </w:tcPr>
          <w:p w:rsidR="00FF4E47" w:rsidRPr="005D61F5" w:rsidRDefault="00FF4E47" w:rsidP="004D48D7">
            <w:pPr>
              <w:spacing w:after="0" w:line="240" w:lineRule="auto"/>
              <w:jc w:val="center"/>
              <w:rPr>
                <w:rFonts w:ascii="Times New Roman" w:hAnsi="Times New Roman"/>
                <w:b/>
                <w:bCs/>
                <w:sz w:val="24"/>
                <w:szCs w:val="24"/>
              </w:rPr>
            </w:pPr>
            <w:r w:rsidRPr="005D61F5">
              <w:rPr>
                <w:rFonts w:ascii="Times New Roman" w:hAnsi="Times New Roman"/>
                <w:b/>
                <w:bCs/>
                <w:sz w:val="24"/>
                <w:szCs w:val="24"/>
              </w:rPr>
              <w:t>3</w:t>
            </w:r>
          </w:p>
        </w:tc>
      </w:tr>
      <w:tr w:rsidR="00FF4E47" w:rsidRPr="005D61F5" w:rsidTr="00662EB1">
        <w:trPr>
          <w:trHeight w:val="20"/>
        </w:trPr>
        <w:tc>
          <w:tcPr>
            <w:tcW w:w="4228" w:type="pct"/>
            <w:gridSpan w:val="3"/>
          </w:tcPr>
          <w:p w:rsidR="00FF4E47" w:rsidRPr="00A31DEF" w:rsidRDefault="00FF4E47" w:rsidP="004D48D7">
            <w:pPr>
              <w:pStyle w:val="Heading1"/>
              <w:spacing w:after="0"/>
              <w:rPr>
                <w:rStyle w:val="hl"/>
                <w:rFonts w:ascii="Times New Roman" w:hAnsi="Times New Roman"/>
                <w:sz w:val="24"/>
                <w:szCs w:val="24"/>
              </w:rPr>
            </w:pPr>
            <w:r>
              <w:rPr>
                <w:rStyle w:val="hl"/>
                <w:rFonts w:ascii="Times New Roman" w:hAnsi="Times New Roman"/>
                <w:sz w:val="24"/>
                <w:szCs w:val="24"/>
              </w:rPr>
              <w:t xml:space="preserve">ПМ.06 </w:t>
            </w:r>
            <w:r w:rsidRPr="000D1EAF">
              <w:rPr>
                <w:rFonts w:ascii="Times New Roman" w:hAnsi="Times New Roman"/>
                <w:bCs w:val="0"/>
                <w:sz w:val="24"/>
                <w:szCs w:val="24"/>
              </w:rPr>
              <w:t>Осуществление организационно-аналитической деятельности</w:t>
            </w:r>
          </w:p>
        </w:tc>
        <w:tc>
          <w:tcPr>
            <w:tcW w:w="772" w:type="pct"/>
            <w:vAlign w:val="center"/>
          </w:tcPr>
          <w:p w:rsidR="00FF4E47" w:rsidRPr="005D61F5" w:rsidRDefault="00FF4E47" w:rsidP="004D48D7">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38т+58пр+2ср+</w:t>
            </w:r>
          </w:p>
          <w:p w:rsidR="00FF4E47" w:rsidRPr="005D61F5" w:rsidRDefault="00FF4E47" w:rsidP="004D48D7">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36УП+36ПП+18ПА</w:t>
            </w:r>
          </w:p>
        </w:tc>
      </w:tr>
      <w:tr w:rsidR="00FF4E47" w:rsidRPr="005D61F5" w:rsidTr="00662EB1">
        <w:trPr>
          <w:trHeight w:val="20"/>
        </w:trPr>
        <w:tc>
          <w:tcPr>
            <w:tcW w:w="4228" w:type="pct"/>
            <w:gridSpan w:val="3"/>
          </w:tcPr>
          <w:p w:rsidR="00FF4E47" w:rsidRPr="005D61F5" w:rsidRDefault="00FF4E47" w:rsidP="004D48D7">
            <w:pPr>
              <w:spacing w:after="0" w:line="240" w:lineRule="auto"/>
              <w:rPr>
                <w:rFonts w:ascii="Times New Roman" w:hAnsi="Times New Roman"/>
                <w:b/>
                <w:sz w:val="24"/>
                <w:szCs w:val="24"/>
              </w:rPr>
            </w:pPr>
            <w:r w:rsidRPr="005D61F5">
              <w:rPr>
                <w:rFonts w:ascii="Times New Roman" w:hAnsi="Times New Roman"/>
                <w:b/>
                <w:bCs/>
                <w:sz w:val="24"/>
                <w:szCs w:val="24"/>
              </w:rPr>
              <w:t>МДК.06.01. Ведение медицинской документации, организация деятельности находящегося в распоряжении медицинского персонала</w:t>
            </w:r>
          </w:p>
        </w:tc>
        <w:tc>
          <w:tcPr>
            <w:tcW w:w="772" w:type="pct"/>
            <w:vAlign w:val="center"/>
          </w:tcPr>
          <w:p w:rsidR="00FF4E47" w:rsidRPr="005D61F5" w:rsidRDefault="00FF4E47" w:rsidP="000D1EAF">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38т+58пр+2ср+</w:t>
            </w:r>
          </w:p>
          <w:p w:rsidR="00FF4E47" w:rsidRPr="005D61F5" w:rsidRDefault="00FF4E47" w:rsidP="000D1EAF">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36УП</w:t>
            </w:r>
          </w:p>
        </w:tc>
      </w:tr>
      <w:tr w:rsidR="00FF4E47" w:rsidRPr="005D61F5" w:rsidTr="00662EB1">
        <w:trPr>
          <w:trHeight w:val="20"/>
        </w:trPr>
        <w:tc>
          <w:tcPr>
            <w:tcW w:w="1112" w:type="pct"/>
            <w:gridSpan w:val="2"/>
            <w:vMerge w:val="restart"/>
          </w:tcPr>
          <w:p w:rsidR="00FF4E47" w:rsidRPr="005D61F5" w:rsidRDefault="00FF4E47" w:rsidP="00662EB1">
            <w:pPr>
              <w:spacing w:after="0" w:line="240" w:lineRule="auto"/>
              <w:rPr>
                <w:rFonts w:ascii="Times New Roman" w:hAnsi="Times New Roman"/>
                <w:b/>
                <w:bCs/>
                <w:sz w:val="24"/>
                <w:szCs w:val="24"/>
              </w:rPr>
            </w:pPr>
            <w:r w:rsidRPr="005D61F5">
              <w:rPr>
                <w:rFonts w:ascii="Times New Roman" w:hAnsi="Times New Roman"/>
                <w:b/>
                <w:bCs/>
                <w:sz w:val="24"/>
                <w:szCs w:val="24"/>
              </w:rPr>
              <w:t xml:space="preserve">Тема 1. Организация </w:t>
            </w:r>
            <w:r w:rsidRPr="005D61F5">
              <w:rPr>
                <w:rStyle w:val="hl"/>
                <w:rFonts w:ascii="Times New Roman" w:hAnsi="Times New Roman"/>
                <w:b/>
                <w:sz w:val="24"/>
                <w:szCs w:val="24"/>
              </w:rPr>
              <w:t>профессиональной</w:t>
            </w:r>
            <w:r w:rsidRPr="005D61F5">
              <w:rPr>
                <w:rFonts w:ascii="Times New Roman" w:hAnsi="Times New Roman"/>
                <w:b/>
                <w:bCs/>
                <w:sz w:val="24"/>
                <w:szCs w:val="24"/>
              </w:rPr>
              <w:t xml:space="preserve"> деятельности фельдшера</w:t>
            </w:r>
          </w:p>
        </w:tc>
        <w:tc>
          <w:tcPr>
            <w:tcW w:w="3116" w:type="pct"/>
          </w:tcPr>
          <w:p w:rsidR="00FF4E47" w:rsidRPr="005D61F5" w:rsidRDefault="00FF4E47" w:rsidP="004D48D7">
            <w:pPr>
              <w:spacing w:after="0" w:line="240" w:lineRule="auto"/>
              <w:rPr>
                <w:rFonts w:ascii="Times New Roman" w:hAnsi="Times New Roman"/>
                <w:b/>
                <w:sz w:val="24"/>
                <w:szCs w:val="24"/>
              </w:rPr>
            </w:pPr>
            <w:r w:rsidRPr="005D61F5">
              <w:rPr>
                <w:rFonts w:ascii="Times New Roman" w:hAnsi="Times New Roman"/>
                <w:b/>
                <w:bCs/>
                <w:sz w:val="24"/>
                <w:szCs w:val="24"/>
              </w:rPr>
              <w:t xml:space="preserve">Содержание </w:t>
            </w:r>
          </w:p>
        </w:tc>
        <w:tc>
          <w:tcPr>
            <w:tcW w:w="772" w:type="pct"/>
            <w:vAlign w:val="center"/>
          </w:tcPr>
          <w:p w:rsidR="00FF4E47" w:rsidRPr="005D61F5" w:rsidRDefault="00FF4E47" w:rsidP="004D48D7">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12</w:t>
            </w:r>
          </w:p>
        </w:tc>
      </w:tr>
      <w:tr w:rsidR="00FF4E47" w:rsidRPr="005D61F5" w:rsidTr="00662EB1">
        <w:trPr>
          <w:trHeight w:val="5277"/>
        </w:trPr>
        <w:tc>
          <w:tcPr>
            <w:tcW w:w="1112" w:type="pct"/>
            <w:gridSpan w:val="2"/>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pStyle w:val="ListParagraph"/>
              <w:suppressAutoHyphens/>
              <w:spacing w:before="0" w:after="0"/>
              <w:ind w:left="33" w:firstLine="284"/>
              <w:contextualSpacing/>
              <w:jc w:val="both"/>
              <w:rPr>
                <w:b/>
              </w:rPr>
            </w:pPr>
            <w:r w:rsidRPr="005D61F5">
              <w:rPr>
                <w:b/>
              </w:rPr>
              <w:t xml:space="preserve">1.Основные нормативно-правовые документы, регламентирующие оказание медицинской помощи в Российской Федерации. </w:t>
            </w:r>
          </w:p>
          <w:p w:rsidR="00FF4E47" w:rsidRPr="005D61F5" w:rsidRDefault="00FF4E47" w:rsidP="004D48D7">
            <w:pPr>
              <w:pStyle w:val="ListParagraph"/>
              <w:suppressAutoHyphens/>
              <w:spacing w:before="0" w:after="0"/>
              <w:ind w:left="33" w:firstLine="284"/>
              <w:contextualSpacing/>
              <w:jc w:val="both"/>
            </w:pPr>
            <w:r w:rsidRPr="005D61F5">
              <w:t xml:space="preserve">Виды медицинской помощи.  </w:t>
            </w:r>
          </w:p>
          <w:p w:rsidR="00FF4E47" w:rsidRPr="005D61F5" w:rsidRDefault="00FF4E47" w:rsidP="004D48D7">
            <w:pPr>
              <w:pStyle w:val="ListParagraph"/>
              <w:suppressAutoHyphens/>
              <w:spacing w:before="0" w:after="0"/>
              <w:ind w:left="33" w:firstLine="284"/>
              <w:contextualSpacing/>
              <w:jc w:val="both"/>
            </w:pPr>
            <w:r w:rsidRPr="005D61F5">
              <w:t>Порядок оказания первичной медико-санитарной помощи взрослому населению.</w:t>
            </w:r>
          </w:p>
          <w:p w:rsidR="00FF4E47" w:rsidRPr="005D61F5" w:rsidRDefault="00FF4E47" w:rsidP="004D48D7">
            <w:pPr>
              <w:pStyle w:val="ListParagraph"/>
              <w:suppressAutoHyphens/>
              <w:spacing w:before="0" w:after="0"/>
              <w:ind w:left="33" w:firstLine="284"/>
              <w:contextualSpacing/>
              <w:jc w:val="both"/>
            </w:pPr>
            <w:r w:rsidRPr="005D61F5">
              <w:t>Виды и формы оказания первичной медико-санитарной помощи.</w:t>
            </w:r>
          </w:p>
          <w:p w:rsidR="00FF4E47" w:rsidRPr="005D61F5" w:rsidRDefault="00FF4E47" w:rsidP="004D48D7">
            <w:pPr>
              <w:pStyle w:val="ListParagraph"/>
              <w:suppressAutoHyphens/>
              <w:spacing w:before="0" w:after="0"/>
              <w:ind w:left="33" w:firstLine="284"/>
              <w:contextualSpacing/>
              <w:jc w:val="both"/>
            </w:pPr>
            <w:r w:rsidRPr="005D61F5">
              <w:t>Инновационные  технологии в деятельности фельдшера при оказании  первичной медико-санитарной помощи. Бережливое производство.</w:t>
            </w:r>
          </w:p>
          <w:p w:rsidR="00FF4E47" w:rsidRPr="005D61F5" w:rsidRDefault="00FF4E47" w:rsidP="004D48D7">
            <w:pPr>
              <w:pStyle w:val="ListParagraph"/>
              <w:suppressAutoHyphens/>
              <w:spacing w:before="0" w:after="0"/>
              <w:ind w:left="33" w:firstLine="284"/>
              <w:contextualSpacing/>
              <w:jc w:val="both"/>
              <w:rPr>
                <w:b/>
              </w:rPr>
            </w:pPr>
            <w:r w:rsidRPr="005D61F5">
              <w:rPr>
                <w:b/>
              </w:rPr>
              <w:t xml:space="preserve">2.Особенности оказания первичной медико-санитарной помощи различной категории населения </w:t>
            </w:r>
          </w:p>
          <w:p w:rsidR="00FF4E47" w:rsidRPr="005D61F5" w:rsidRDefault="00FF4E47" w:rsidP="004D48D7">
            <w:pPr>
              <w:pStyle w:val="ListParagraph"/>
              <w:suppressAutoHyphens/>
              <w:spacing w:before="0" w:after="0"/>
              <w:ind w:left="33" w:firstLine="284"/>
              <w:contextualSpacing/>
              <w:jc w:val="both"/>
            </w:pPr>
            <w:r w:rsidRPr="005D61F5">
              <w:t>Особенности оказания первичной медико-санитарной помощи различной категории населения  несовершеннолетним, женщинам, в том числе в период физиологически протекающей беременности.</w:t>
            </w:r>
          </w:p>
          <w:p w:rsidR="00FF4E47" w:rsidRPr="005D61F5" w:rsidRDefault="00FF4E47" w:rsidP="004D48D7">
            <w:pPr>
              <w:pStyle w:val="ListParagraph"/>
              <w:suppressAutoHyphens/>
              <w:spacing w:before="0" w:after="0"/>
              <w:ind w:left="33" w:firstLine="284"/>
              <w:contextualSpacing/>
              <w:jc w:val="both"/>
            </w:pPr>
            <w:r w:rsidRPr="005D61F5">
              <w:t>Особенности оказания первичной медико-санитарной помощи лицам старше 65 лет,  инвалидам и лицам с ограниченными возможностями здоровья.</w:t>
            </w:r>
          </w:p>
          <w:p w:rsidR="00FF4E47" w:rsidRPr="005D61F5" w:rsidRDefault="00FF4E47" w:rsidP="004D48D7">
            <w:pPr>
              <w:pStyle w:val="ListParagraph"/>
              <w:suppressAutoHyphens/>
              <w:spacing w:before="0" w:after="0"/>
              <w:ind w:left="33" w:firstLine="284"/>
              <w:contextualSpacing/>
              <w:jc w:val="both"/>
            </w:pPr>
            <w:r w:rsidRPr="005D61F5">
              <w:t>Программа государственных гарантий бесплатного оказания медицинской помощи гражданам.</w:t>
            </w:r>
          </w:p>
          <w:p w:rsidR="00FF4E47" w:rsidRPr="005D61F5" w:rsidRDefault="00FF4E47" w:rsidP="00D12488">
            <w:pPr>
              <w:suppressAutoHyphens/>
              <w:spacing w:after="0"/>
              <w:contextualSpacing/>
              <w:jc w:val="both"/>
              <w:rPr>
                <w:rFonts w:ascii="Times New Roman" w:hAnsi="Times New Roman"/>
                <w:b/>
                <w:sz w:val="24"/>
                <w:szCs w:val="24"/>
              </w:rPr>
            </w:pPr>
            <w:r w:rsidRPr="005D61F5">
              <w:rPr>
                <w:rFonts w:ascii="Times New Roman" w:hAnsi="Times New Roman"/>
                <w:b/>
                <w:sz w:val="24"/>
                <w:szCs w:val="24"/>
              </w:rPr>
              <w:t>3.Правила организации деятельности фельдшерско-акушерского пункта, фельдшерского здравпункта медицинской организации, здравпункта предприятия.</w:t>
            </w:r>
          </w:p>
          <w:p w:rsidR="00FF4E47" w:rsidRPr="005D61F5" w:rsidRDefault="00FF4E47" w:rsidP="004D48D7">
            <w:pPr>
              <w:pStyle w:val="ListParagraph"/>
              <w:suppressAutoHyphens/>
              <w:spacing w:before="0" w:after="0"/>
              <w:ind w:left="33" w:firstLine="284"/>
              <w:contextualSpacing/>
              <w:jc w:val="both"/>
            </w:pPr>
            <w:r w:rsidRPr="005D61F5">
              <w:t>Должностные обязанности фельдшера и персонала, находящегося в его распоряжении.</w:t>
            </w:r>
          </w:p>
          <w:p w:rsidR="00FF4E47" w:rsidRPr="005D61F5" w:rsidRDefault="00FF4E47" w:rsidP="004D48D7">
            <w:pPr>
              <w:pStyle w:val="ListParagraph"/>
              <w:suppressAutoHyphens/>
              <w:spacing w:before="0" w:after="0"/>
              <w:ind w:left="33" w:firstLine="284"/>
              <w:contextualSpacing/>
              <w:jc w:val="both"/>
            </w:pPr>
            <w:r w:rsidRPr="005D61F5">
              <w:t>Методы и формы контроля выполнения персоналом, находящимся в распоряжении фельдшера, должностных обязанностей.</w:t>
            </w:r>
          </w:p>
        </w:tc>
        <w:tc>
          <w:tcPr>
            <w:tcW w:w="772" w:type="pct"/>
            <w:vAlign w:val="center"/>
          </w:tcPr>
          <w:p w:rsidR="00FF4E47" w:rsidRPr="005D61F5" w:rsidRDefault="00FF4E47" w:rsidP="00D12488">
            <w:pPr>
              <w:suppressAutoHyphens/>
              <w:spacing w:after="0" w:line="240" w:lineRule="auto"/>
              <w:rPr>
                <w:rFonts w:ascii="Times New Roman" w:hAnsi="Times New Roman"/>
                <w:sz w:val="24"/>
                <w:szCs w:val="24"/>
              </w:rPr>
            </w:pPr>
            <w:r w:rsidRPr="005D61F5">
              <w:rPr>
                <w:rFonts w:ascii="Times New Roman" w:hAnsi="Times New Roman"/>
                <w:sz w:val="24"/>
                <w:szCs w:val="24"/>
              </w:rPr>
              <w:t>2</w:t>
            </w:r>
          </w:p>
          <w:p w:rsidR="00FF4E47" w:rsidRPr="005D61F5" w:rsidRDefault="00FF4E47" w:rsidP="00D12488">
            <w:pPr>
              <w:suppressAutoHyphens/>
              <w:spacing w:after="0" w:line="240" w:lineRule="auto"/>
              <w:rPr>
                <w:rFonts w:ascii="Times New Roman" w:hAnsi="Times New Roman"/>
                <w:b/>
                <w:sz w:val="24"/>
                <w:szCs w:val="24"/>
              </w:rPr>
            </w:pPr>
          </w:p>
          <w:p w:rsidR="00FF4E47" w:rsidRPr="005D61F5" w:rsidRDefault="00FF4E47" w:rsidP="00D12488">
            <w:pPr>
              <w:suppressAutoHyphens/>
              <w:spacing w:after="0" w:line="240" w:lineRule="auto"/>
              <w:rPr>
                <w:rFonts w:ascii="Times New Roman" w:hAnsi="Times New Roman"/>
                <w:b/>
                <w:sz w:val="24"/>
                <w:szCs w:val="24"/>
              </w:rPr>
            </w:pPr>
          </w:p>
          <w:p w:rsidR="00FF4E47" w:rsidRPr="005D61F5" w:rsidRDefault="00FF4E47" w:rsidP="00D12488">
            <w:pPr>
              <w:suppressAutoHyphens/>
              <w:spacing w:after="0" w:line="240" w:lineRule="auto"/>
              <w:rPr>
                <w:rFonts w:ascii="Times New Roman" w:hAnsi="Times New Roman"/>
                <w:b/>
                <w:sz w:val="24"/>
                <w:szCs w:val="24"/>
              </w:rPr>
            </w:pPr>
          </w:p>
          <w:p w:rsidR="00FF4E47" w:rsidRPr="005D61F5" w:rsidRDefault="00FF4E47" w:rsidP="00D12488">
            <w:pPr>
              <w:suppressAutoHyphens/>
              <w:spacing w:after="0" w:line="240" w:lineRule="auto"/>
              <w:rPr>
                <w:rFonts w:ascii="Times New Roman" w:hAnsi="Times New Roman"/>
                <w:b/>
                <w:sz w:val="24"/>
                <w:szCs w:val="24"/>
              </w:rPr>
            </w:pPr>
          </w:p>
          <w:p w:rsidR="00FF4E47" w:rsidRPr="005D61F5" w:rsidRDefault="00FF4E47" w:rsidP="00D12488">
            <w:pPr>
              <w:suppressAutoHyphens/>
              <w:spacing w:after="0" w:line="240" w:lineRule="auto"/>
              <w:rPr>
                <w:rFonts w:ascii="Times New Roman" w:hAnsi="Times New Roman"/>
                <w:b/>
                <w:sz w:val="24"/>
                <w:szCs w:val="24"/>
              </w:rPr>
            </w:pPr>
          </w:p>
          <w:p w:rsidR="00FF4E47" w:rsidRPr="005D61F5" w:rsidRDefault="00FF4E47" w:rsidP="00D12488">
            <w:pPr>
              <w:suppressAutoHyphens/>
              <w:spacing w:after="0" w:line="240" w:lineRule="auto"/>
              <w:rPr>
                <w:rFonts w:ascii="Times New Roman" w:hAnsi="Times New Roman"/>
                <w:b/>
                <w:sz w:val="24"/>
                <w:szCs w:val="24"/>
              </w:rPr>
            </w:pPr>
          </w:p>
          <w:p w:rsidR="00FF4E47" w:rsidRPr="005D61F5" w:rsidRDefault="00FF4E47" w:rsidP="00D12488">
            <w:pPr>
              <w:suppressAutoHyphens/>
              <w:spacing w:after="0" w:line="240" w:lineRule="auto"/>
              <w:rPr>
                <w:rFonts w:ascii="Times New Roman" w:hAnsi="Times New Roman"/>
                <w:sz w:val="24"/>
                <w:szCs w:val="24"/>
              </w:rPr>
            </w:pPr>
            <w:r w:rsidRPr="005D61F5">
              <w:rPr>
                <w:rFonts w:ascii="Times New Roman" w:hAnsi="Times New Roman"/>
                <w:sz w:val="24"/>
                <w:szCs w:val="24"/>
              </w:rPr>
              <w:t>2</w:t>
            </w:r>
          </w:p>
          <w:p w:rsidR="00FF4E47" w:rsidRPr="005D61F5" w:rsidRDefault="00FF4E47" w:rsidP="00D12488">
            <w:pPr>
              <w:suppressAutoHyphens/>
              <w:spacing w:after="0" w:line="240" w:lineRule="auto"/>
              <w:rPr>
                <w:rFonts w:ascii="Times New Roman" w:hAnsi="Times New Roman"/>
                <w:b/>
                <w:sz w:val="24"/>
                <w:szCs w:val="24"/>
              </w:rPr>
            </w:pPr>
          </w:p>
          <w:p w:rsidR="00FF4E47" w:rsidRPr="005D61F5" w:rsidRDefault="00FF4E47" w:rsidP="00D12488">
            <w:pPr>
              <w:suppressAutoHyphens/>
              <w:spacing w:after="0" w:line="240" w:lineRule="auto"/>
              <w:rPr>
                <w:rFonts w:ascii="Times New Roman" w:hAnsi="Times New Roman"/>
                <w:b/>
                <w:sz w:val="24"/>
                <w:szCs w:val="24"/>
              </w:rPr>
            </w:pPr>
          </w:p>
          <w:p w:rsidR="00FF4E47" w:rsidRPr="005D61F5" w:rsidRDefault="00FF4E47" w:rsidP="00D12488">
            <w:pPr>
              <w:suppressAutoHyphens/>
              <w:spacing w:after="0" w:line="240" w:lineRule="auto"/>
              <w:rPr>
                <w:rFonts w:ascii="Times New Roman" w:hAnsi="Times New Roman"/>
                <w:b/>
                <w:sz w:val="24"/>
                <w:szCs w:val="24"/>
              </w:rPr>
            </w:pPr>
          </w:p>
          <w:p w:rsidR="00FF4E47" w:rsidRPr="005D61F5" w:rsidRDefault="00FF4E47" w:rsidP="00D12488">
            <w:pPr>
              <w:suppressAutoHyphens/>
              <w:spacing w:after="0" w:line="240" w:lineRule="auto"/>
              <w:rPr>
                <w:rFonts w:ascii="Times New Roman" w:hAnsi="Times New Roman"/>
                <w:b/>
                <w:sz w:val="24"/>
                <w:szCs w:val="24"/>
              </w:rPr>
            </w:pPr>
          </w:p>
          <w:p w:rsidR="00FF4E47" w:rsidRPr="005D61F5" w:rsidRDefault="00FF4E47" w:rsidP="00D12488">
            <w:pPr>
              <w:suppressAutoHyphens/>
              <w:spacing w:after="0" w:line="240" w:lineRule="auto"/>
              <w:rPr>
                <w:rFonts w:ascii="Times New Roman" w:hAnsi="Times New Roman"/>
                <w:b/>
                <w:sz w:val="24"/>
                <w:szCs w:val="24"/>
              </w:rPr>
            </w:pPr>
          </w:p>
          <w:p w:rsidR="00FF4E47" w:rsidRPr="005D61F5" w:rsidRDefault="00FF4E47" w:rsidP="00D12488">
            <w:pPr>
              <w:suppressAutoHyphens/>
              <w:spacing w:after="0" w:line="240" w:lineRule="auto"/>
              <w:rPr>
                <w:rFonts w:ascii="Times New Roman" w:hAnsi="Times New Roman"/>
                <w:b/>
                <w:sz w:val="24"/>
                <w:szCs w:val="24"/>
              </w:rPr>
            </w:pPr>
          </w:p>
          <w:p w:rsidR="00FF4E47" w:rsidRPr="005D61F5" w:rsidRDefault="00FF4E47" w:rsidP="00D12488">
            <w:pPr>
              <w:suppressAutoHyphens/>
              <w:spacing w:after="0" w:line="240" w:lineRule="auto"/>
              <w:rPr>
                <w:rFonts w:ascii="Times New Roman" w:hAnsi="Times New Roman"/>
                <w:b/>
                <w:sz w:val="24"/>
                <w:szCs w:val="24"/>
              </w:rPr>
            </w:pPr>
          </w:p>
          <w:p w:rsidR="00FF4E47" w:rsidRPr="005D61F5" w:rsidRDefault="00FF4E47" w:rsidP="00D12488">
            <w:pPr>
              <w:suppressAutoHyphens/>
              <w:spacing w:after="0" w:line="240" w:lineRule="auto"/>
              <w:rPr>
                <w:rFonts w:ascii="Times New Roman" w:hAnsi="Times New Roman"/>
                <w:b/>
                <w:sz w:val="24"/>
                <w:szCs w:val="24"/>
              </w:rPr>
            </w:pPr>
          </w:p>
          <w:p w:rsidR="00FF4E47" w:rsidRPr="005D61F5" w:rsidRDefault="00FF4E47" w:rsidP="00D12488">
            <w:pPr>
              <w:suppressAutoHyphens/>
              <w:spacing w:after="0" w:line="240" w:lineRule="auto"/>
              <w:rPr>
                <w:rFonts w:ascii="Times New Roman" w:hAnsi="Times New Roman"/>
                <w:b/>
                <w:sz w:val="24"/>
                <w:szCs w:val="24"/>
              </w:rPr>
            </w:pPr>
          </w:p>
          <w:p w:rsidR="00FF4E47" w:rsidRPr="005D61F5" w:rsidRDefault="00FF4E47" w:rsidP="00D12488">
            <w:pPr>
              <w:suppressAutoHyphens/>
              <w:spacing w:after="0" w:line="240" w:lineRule="auto"/>
              <w:rPr>
                <w:rFonts w:ascii="Times New Roman" w:hAnsi="Times New Roman"/>
                <w:sz w:val="24"/>
                <w:szCs w:val="24"/>
              </w:rPr>
            </w:pPr>
            <w:r w:rsidRPr="005D61F5">
              <w:rPr>
                <w:rFonts w:ascii="Times New Roman" w:hAnsi="Times New Roman"/>
                <w:sz w:val="24"/>
                <w:szCs w:val="24"/>
              </w:rPr>
              <w:t>2</w:t>
            </w:r>
          </w:p>
          <w:p w:rsidR="00FF4E47" w:rsidRPr="005D61F5" w:rsidRDefault="00FF4E47" w:rsidP="00D12488">
            <w:pPr>
              <w:suppressAutoHyphens/>
              <w:spacing w:after="0" w:line="240" w:lineRule="auto"/>
              <w:rPr>
                <w:rFonts w:ascii="Times New Roman" w:hAnsi="Times New Roman"/>
                <w:b/>
                <w:sz w:val="24"/>
                <w:szCs w:val="24"/>
              </w:rPr>
            </w:pPr>
          </w:p>
          <w:p w:rsidR="00FF4E47" w:rsidRPr="005D61F5" w:rsidRDefault="00FF4E47" w:rsidP="00D12488">
            <w:pPr>
              <w:suppressAutoHyphens/>
              <w:spacing w:after="0" w:line="240" w:lineRule="auto"/>
              <w:rPr>
                <w:rFonts w:ascii="Times New Roman" w:hAnsi="Times New Roman"/>
                <w:b/>
                <w:sz w:val="24"/>
                <w:szCs w:val="24"/>
              </w:rPr>
            </w:pPr>
          </w:p>
          <w:p w:rsidR="00FF4E47" w:rsidRPr="005D61F5" w:rsidRDefault="00FF4E47" w:rsidP="00D12488">
            <w:pPr>
              <w:suppressAutoHyphens/>
              <w:spacing w:after="0" w:line="240" w:lineRule="auto"/>
              <w:rPr>
                <w:rFonts w:ascii="Times New Roman" w:hAnsi="Times New Roman"/>
                <w:b/>
                <w:sz w:val="24"/>
                <w:szCs w:val="24"/>
              </w:rPr>
            </w:pPr>
          </w:p>
          <w:p w:rsidR="00FF4E47" w:rsidRPr="005D61F5" w:rsidRDefault="00FF4E47" w:rsidP="00D12488">
            <w:pPr>
              <w:suppressAutoHyphens/>
              <w:spacing w:after="0" w:line="240" w:lineRule="auto"/>
              <w:rPr>
                <w:rFonts w:ascii="Times New Roman" w:hAnsi="Times New Roman"/>
                <w:b/>
                <w:sz w:val="24"/>
                <w:szCs w:val="24"/>
              </w:rPr>
            </w:pPr>
          </w:p>
        </w:tc>
      </w:tr>
      <w:tr w:rsidR="00FF4E47" w:rsidRPr="005D61F5" w:rsidTr="00662EB1">
        <w:trPr>
          <w:trHeight w:val="20"/>
        </w:trPr>
        <w:tc>
          <w:tcPr>
            <w:tcW w:w="1112" w:type="pct"/>
            <w:gridSpan w:val="2"/>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suppressAutoHyphens/>
              <w:spacing w:after="0" w:line="240" w:lineRule="auto"/>
              <w:ind w:left="33"/>
              <w:rPr>
                <w:rFonts w:ascii="Times New Roman" w:hAnsi="Times New Roman"/>
                <w:b/>
                <w:sz w:val="24"/>
                <w:szCs w:val="24"/>
              </w:rPr>
            </w:pPr>
            <w:r w:rsidRPr="005D61F5">
              <w:rPr>
                <w:rFonts w:ascii="Times New Roman" w:hAnsi="Times New Roman"/>
                <w:b/>
                <w:bCs/>
                <w:sz w:val="24"/>
                <w:szCs w:val="24"/>
              </w:rPr>
              <w:t>В том числе, практических занятий и лабораторных работ</w:t>
            </w:r>
          </w:p>
        </w:tc>
        <w:tc>
          <w:tcPr>
            <w:tcW w:w="772" w:type="pct"/>
            <w:vAlign w:val="center"/>
          </w:tcPr>
          <w:p w:rsidR="00FF4E47" w:rsidRPr="005D61F5" w:rsidRDefault="00FF4E47" w:rsidP="004D48D7">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6</w:t>
            </w:r>
          </w:p>
        </w:tc>
      </w:tr>
      <w:tr w:rsidR="00FF4E47" w:rsidRPr="005D61F5" w:rsidTr="00662EB1">
        <w:trPr>
          <w:trHeight w:val="20"/>
        </w:trPr>
        <w:tc>
          <w:tcPr>
            <w:tcW w:w="1112" w:type="pct"/>
            <w:gridSpan w:val="2"/>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DB2781">
            <w:pPr>
              <w:pStyle w:val="ListParagraph"/>
              <w:suppressAutoHyphens/>
              <w:spacing w:before="0" w:after="0"/>
              <w:ind w:left="33"/>
              <w:contextualSpacing/>
              <w:jc w:val="both"/>
              <w:rPr>
                <w:b/>
              </w:rPr>
            </w:pPr>
            <w:r w:rsidRPr="005D61F5">
              <w:t xml:space="preserve">1.ИзучениеОсновных нормативно-правовых документов, регламентирующих оказание медицинской помощи в Российской Федерации. </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trHeight w:val="20"/>
        </w:trPr>
        <w:tc>
          <w:tcPr>
            <w:tcW w:w="1112" w:type="pct"/>
            <w:gridSpan w:val="2"/>
            <w:vMerge w:val="restart"/>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spacing w:after="0" w:line="240" w:lineRule="auto"/>
              <w:ind w:left="33"/>
              <w:rPr>
                <w:rFonts w:ascii="Times New Roman" w:hAnsi="Times New Roman"/>
                <w:sz w:val="24"/>
                <w:szCs w:val="24"/>
              </w:rPr>
            </w:pPr>
            <w:r w:rsidRPr="005D61F5">
              <w:rPr>
                <w:rFonts w:ascii="Times New Roman" w:hAnsi="Times New Roman"/>
                <w:sz w:val="24"/>
                <w:szCs w:val="24"/>
              </w:rPr>
              <w:t xml:space="preserve">2. Особенности оказания первичной медико-санитарной помощи различной категории населения  </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trHeight w:val="20"/>
        </w:trPr>
        <w:tc>
          <w:tcPr>
            <w:tcW w:w="1112" w:type="pct"/>
            <w:gridSpan w:val="2"/>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spacing w:after="0" w:line="240" w:lineRule="auto"/>
              <w:ind w:left="33"/>
              <w:rPr>
                <w:rFonts w:ascii="Times New Roman" w:hAnsi="Times New Roman"/>
                <w:b/>
                <w:sz w:val="24"/>
                <w:szCs w:val="24"/>
              </w:rPr>
            </w:pPr>
            <w:r w:rsidRPr="005D61F5">
              <w:rPr>
                <w:rFonts w:ascii="Times New Roman" w:hAnsi="Times New Roman"/>
                <w:sz w:val="24"/>
                <w:szCs w:val="24"/>
              </w:rPr>
              <w:t>3. Планирование  профессиональной деятельности в условиях ФАП, здравпункта</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trHeight w:val="20"/>
        </w:trPr>
        <w:tc>
          <w:tcPr>
            <w:tcW w:w="1112" w:type="pct"/>
            <w:gridSpan w:val="2"/>
            <w:vMerge w:val="restart"/>
          </w:tcPr>
          <w:p w:rsidR="00FF4E47" w:rsidRPr="005D61F5" w:rsidRDefault="00FF4E47" w:rsidP="00662EB1">
            <w:pPr>
              <w:spacing w:after="0" w:line="240" w:lineRule="auto"/>
              <w:rPr>
                <w:rFonts w:ascii="Times New Roman" w:hAnsi="Times New Roman"/>
                <w:b/>
                <w:bCs/>
                <w:sz w:val="24"/>
                <w:szCs w:val="24"/>
              </w:rPr>
            </w:pPr>
            <w:r w:rsidRPr="005D61F5">
              <w:rPr>
                <w:rFonts w:ascii="Times New Roman" w:hAnsi="Times New Roman"/>
                <w:b/>
                <w:bCs/>
                <w:sz w:val="24"/>
                <w:szCs w:val="24"/>
              </w:rPr>
              <w:t xml:space="preserve">Тема 2. Основы современного менеджмента </w:t>
            </w:r>
          </w:p>
        </w:tc>
        <w:tc>
          <w:tcPr>
            <w:tcW w:w="3116" w:type="pct"/>
          </w:tcPr>
          <w:p w:rsidR="00FF4E47" w:rsidRPr="005D61F5" w:rsidRDefault="00FF4E47" w:rsidP="004D48D7">
            <w:pPr>
              <w:suppressAutoHyphens/>
              <w:spacing w:after="0" w:line="240" w:lineRule="auto"/>
              <w:ind w:left="33"/>
              <w:rPr>
                <w:rFonts w:ascii="Times New Roman" w:hAnsi="Times New Roman"/>
                <w:b/>
                <w:sz w:val="24"/>
                <w:szCs w:val="24"/>
              </w:rPr>
            </w:pPr>
            <w:r w:rsidRPr="005D61F5">
              <w:rPr>
                <w:rFonts w:ascii="Times New Roman" w:hAnsi="Times New Roman"/>
                <w:b/>
                <w:bCs/>
                <w:sz w:val="24"/>
                <w:szCs w:val="24"/>
              </w:rPr>
              <w:t xml:space="preserve">Содержание </w:t>
            </w:r>
          </w:p>
        </w:tc>
        <w:tc>
          <w:tcPr>
            <w:tcW w:w="772" w:type="pct"/>
            <w:vAlign w:val="center"/>
          </w:tcPr>
          <w:p w:rsidR="00FF4E47" w:rsidRPr="005D61F5" w:rsidRDefault="00FF4E47" w:rsidP="004D48D7">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10</w:t>
            </w:r>
          </w:p>
        </w:tc>
      </w:tr>
      <w:tr w:rsidR="00FF4E47" w:rsidRPr="005D61F5" w:rsidTr="00662EB1">
        <w:trPr>
          <w:trHeight w:val="20"/>
        </w:trPr>
        <w:tc>
          <w:tcPr>
            <w:tcW w:w="1112" w:type="pct"/>
            <w:gridSpan w:val="2"/>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B25B9">
            <w:pPr>
              <w:pStyle w:val="ListParagraph"/>
              <w:numPr>
                <w:ilvl w:val="0"/>
                <w:numId w:val="17"/>
              </w:numPr>
              <w:spacing w:before="0" w:after="0"/>
              <w:contextualSpacing/>
              <w:jc w:val="both"/>
            </w:pPr>
            <w:r w:rsidRPr="005D61F5">
              <w:rPr>
                <w:b/>
              </w:rPr>
              <w:t>Основные подходы к управлению.</w:t>
            </w:r>
          </w:p>
          <w:p w:rsidR="00FF4E47" w:rsidRPr="005D61F5" w:rsidRDefault="00FF4E47" w:rsidP="004D48D7">
            <w:pPr>
              <w:pStyle w:val="ListParagraph"/>
              <w:spacing w:before="0" w:after="0"/>
              <w:ind w:left="34" w:firstLine="283"/>
              <w:contextualSpacing/>
              <w:jc w:val="both"/>
            </w:pPr>
            <w:r w:rsidRPr="005D61F5">
              <w:t xml:space="preserve">Сущность и содержание понятия менеджмент. Специфика управленческого труда. </w:t>
            </w:r>
          </w:p>
          <w:p w:rsidR="00FF4E47" w:rsidRPr="005D61F5" w:rsidRDefault="00FF4E47" w:rsidP="004B25B9">
            <w:pPr>
              <w:pStyle w:val="ListParagraph"/>
              <w:spacing w:before="0" w:after="0"/>
              <w:ind w:left="34"/>
              <w:contextualSpacing/>
              <w:jc w:val="both"/>
            </w:pPr>
            <w:r w:rsidRPr="005D61F5">
              <w:t>Основные подходы к управлению</w:t>
            </w:r>
            <w:r w:rsidRPr="005D61F5">
              <w:rPr>
                <w:b/>
              </w:rPr>
              <w:t>.</w:t>
            </w:r>
            <w:r w:rsidRPr="005D61F5">
              <w:t xml:space="preserve"> Технология менеджмента. Основные функции управления. Управление медицинской организацией. Контроль в медицинской организации. Процесс коммуникаций и его роль в управлении. Принятие решений. Виды управленческих решений.</w:t>
            </w:r>
          </w:p>
          <w:p w:rsidR="00FF4E47" w:rsidRPr="005D61F5" w:rsidRDefault="00FF4E47" w:rsidP="004B25B9">
            <w:pPr>
              <w:pStyle w:val="ListParagraph"/>
              <w:numPr>
                <w:ilvl w:val="0"/>
                <w:numId w:val="17"/>
              </w:numPr>
              <w:suppressAutoHyphens/>
              <w:spacing w:before="0" w:after="0"/>
              <w:contextualSpacing/>
              <w:jc w:val="both"/>
              <w:rPr>
                <w:b/>
              </w:rPr>
            </w:pPr>
            <w:r w:rsidRPr="005D61F5">
              <w:rPr>
                <w:b/>
              </w:rPr>
              <w:t>Конфликты. Этические аспекты деятельности фельдшера.</w:t>
            </w:r>
          </w:p>
          <w:p w:rsidR="00FF4E47" w:rsidRPr="005D61F5" w:rsidRDefault="00FF4E47" w:rsidP="004B25B9">
            <w:pPr>
              <w:pStyle w:val="ListParagraph"/>
              <w:suppressAutoHyphens/>
              <w:spacing w:before="0" w:after="0"/>
              <w:ind w:left="34" w:firstLine="283"/>
              <w:contextualSpacing/>
              <w:jc w:val="both"/>
            </w:pPr>
            <w:r w:rsidRPr="005D61F5">
              <w:t>Конфликты. Способы разрешения конфликтов. Этические аспекты деятельности фельдшера. Стандарты корпоративной этики в профессиональной деятельности фельдшера</w:t>
            </w:r>
          </w:p>
        </w:tc>
        <w:tc>
          <w:tcPr>
            <w:tcW w:w="772" w:type="pct"/>
            <w:vAlign w:val="center"/>
          </w:tcPr>
          <w:p w:rsidR="00FF4E47" w:rsidRPr="005D61F5" w:rsidRDefault="00FF4E47" w:rsidP="004B25B9">
            <w:pPr>
              <w:suppressAutoHyphens/>
              <w:spacing w:after="0" w:line="240" w:lineRule="auto"/>
              <w:rPr>
                <w:rFonts w:ascii="Times New Roman" w:hAnsi="Times New Roman"/>
                <w:sz w:val="24"/>
                <w:szCs w:val="24"/>
              </w:rPr>
            </w:pPr>
            <w:r w:rsidRPr="005D61F5">
              <w:rPr>
                <w:rFonts w:ascii="Times New Roman" w:hAnsi="Times New Roman"/>
                <w:sz w:val="24"/>
                <w:szCs w:val="24"/>
              </w:rPr>
              <w:t>2</w:t>
            </w:r>
          </w:p>
          <w:p w:rsidR="00FF4E47" w:rsidRPr="005D61F5" w:rsidRDefault="00FF4E47" w:rsidP="004B25B9">
            <w:pPr>
              <w:suppressAutoHyphens/>
              <w:spacing w:after="0" w:line="240" w:lineRule="auto"/>
              <w:rPr>
                <w:rFonts w:ascii="Times New Roman" w:hAnsi="Times New Roman"/>
                <w:sz w:val="24"/>
                <w:szCs w:val="24"/>
              </w:rPr>
            </w:pPr>
          </w:p>
          <w:p w:rsidR="00FF4E47" w:rsidRPr="005D61F5" w:rsidRDefault="00FF4E47" w:rsidP="004B25B9">
            <w:pPr>
              <w:suppressAutoHyphens/>
              <w:spacing w:after="0" w:line="240" w:lineRule="auto"/>
              <w:rPr>
                <w:rFonts w:ascii="Times New Roman" w:hAnsi="Times New Roman"/>
                <w:sz w:val="24"/>
                <w:szCs w:val="24"/>
              </w:rPr>
            </w:pPr>
          </w:p>
          <w:p w:rsidR="00FF4E47" w:rsidRPr="005D61F5" w:rsidRDefault="00FF4E47" w:rsidP="004B25B9">
            <w:pPr>
              <w:suppressAutoHyphens/>
              <w:spacing w:after="0" w:line="240" w:lineRule="auto"/>
              <w:rPr>
                <w:rFonts w:ascii="Times New Roman" w:hAnsi="Times New Roman"/>
                <w:sz w:val="24"/>
                <w:szCs w:val="24"/>
              </w:rPr>
            </w:pPr>
          </w:p>
          <w:p w:rsidR="00FF4E47" w:rsidRPr="005D61F5" w:rsidRDefault="00FF4E47" w:rsidP="004B25B9">
            <w:pPr>
              <w:suppressAutoHyphens/>
              <w:spacing w:after="0" w:line="240" w:lineRule="auto"/>
              <w:rPr>
                <w:rFonts w:ascii="Times New Roman" w:hAnsi="Times New Roman"/>
                <w:sz w:val="24"/>
                <w:szCs w:val="24"/>
              </w:rPr>
            </w:pPr>
          </w:p>
          <w:p w:rsidR="00FF4E47" w:rsidRPr="005D61F5" w:rsidRDefault="00FF4E47" w:rsidP="004B25B9">
            <w:pPr>
              <w:suppressAutoHyphens/>
              <w:spacing w:after="0" w:line="240" w:lineRule="auto"/>
              <w:rPr>
                <w:rFonts w:ascii="Times New Roman" w:hAnsi="Times New Roman"/>
                <w:sz w:val="24"/>
                <w:szCs w:val="24"/>
              </w:rPr>
            </w:pPr>
          </w:p>
          <w:p w:rsidR="00FF4E47" w:rsidRPr="005D61F5" w:rsidRDefault="00FF4E47" w:rsidP="004B25B9">
            <w:pPr>
              <w:suppressAutoHyphens/>
              <w:spacing w:after="0" w:line="240" w:lineRule="auto"/>
              <w:rPr>
                <w:rFonts w:ascii="Times New Roman" w:hAnsi="Times New Roman"/>
                <w:sz w:val="24"/>
                <w:szCs w:val="24"/>
              </w:rPr>
            </w:pPr>
            <w:r w:rsidRPr="005D61F5">
              <w:rPr>
                <w:rFonts w:ascii="Times New Roman" w:hAnsi="Times New Roman"/>
                <w:sz w:val="24"/>
                <w:szCs w:val="24"/>
              </w:rPr>
              <w:t>2</w:t>
            </w:r>
          </w:p>
          <w:p w:rsidR="00FF4E47" w:rsidRPr="005D61F5" w:rsidRDefault="00FF4E47" w:rsidP="004B25B9">
            <w:pPr>
              <w:suppressAutoHyphens/>
              <w:spacing w:after="0" w:line="240" w:lineRule="auto"/>
              <w:rPr>
                <w:rFonts w:ascii="Times New Roman" w:hAnsi="Times New Roman"/>
                <w:b/>
                <w:sz w:val="24"/>
                <w:szCs w:val="24"/>
              </w:rPr>
            </w:pPr>
          </w:p>
          <w:p w:rsidR="00FF4E47" w:rsidRPr="005D61F5" w:rsidRDefault="00FF4E47" w:rsidP="004B25B9">
            <w:pPr>
              <w:suppressAutoHyphens/>
              <w:spacing w:after="0" w:line="240" w:lineRule="auto"/>
              <w:rPr>
                <w:rFonts w:ascii="Times New Roman" w:hAnsi="Times New Roman"/>
                <w:b/>
                <w:sz w:val="24"/>
                <w:szCs w:val="24"/>
              </w:rPr>
            </w:pPr>
          </w:p>
        </w:tc>
      </w:tr>
      <w:tr w:rsidR="00FF4E47" w:rsidRPr="005D61F5" w:rsidTr="00662EB1">
        <w:trPr>
          <w:trHeight w:val="20"/>
        </w:trPr>
        <w:tc>
          <w:tcPr>
            <w:tcW w:w="1112" w:type="pct"/>
            <w:gridSpan w:val="2"/>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suppressAutoHyphens/>
              <w:spacing w:after="0" w:line="240" w:lineRule="auto"/>
              <w:ind w:left="33"/>
              <w:rPr>
                <w:rFonts w:ascii="Times New Roman" w:hAnsi="Times New Roman"/>
                <w:b/>
                <w:sz w:val="24"/>
                <w:szCs w:val="24"/>
              </w:rPr>
            </w:pPr>
            <w:r w:rsidRPr="005D61F5">
              <w:rPr>
                <w:rFonts w:ascii="Times New Roman" w:hAnsi="Times New Roman"/>
                <w:b/>
                <w:bCs/>
                <w:sz w:val="24"/>
                <w:szCs w:val="24"/>
              </w:rPr>
              <w:t>В том числе, практических занятий и лабораторных работ</w:t>
            </w:r>
          </w:p>
        </w:tc>
        <w:tc>
          <w:tcPr>
            <w:tcW w:w="772" w:type="pct"/>
            <w:vAlign w:val="center"/>
          </w:tcPr>
          <w:p w:rsidR="00FF4E47" w:rsidRPr="005D61F5" w:rsidRDefault="00FF4E47" w:rsidP="004D48D7">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6</w:t>
            </w:r>
          </w:p>
        </w:tc>
      </w:tr>
      <w:tr w:rsidR="00FF4E47" w:rsidRPr="005D61F5" w:rsidTr="00662EB1">
        <w:trPr>
          <w:trHeight w:val="20"/>
        </w:trPr>
        <w:tc>
          <w:tcPr>
            <w:tcW w:w="1112" w:type="pct"/>
            <w:gridSpan w:val="2"/>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B25B9">
            <w:pPr>
              <w:spacing w:after="0" w:line="240" w:lineRule="auto"/>
              <w:ind w:left="33"/>
              <w:rPr>
                <w:rFonts w:ascii="Times New Roman" w:hAnsi="Times New Roman"/>
                <w:b/>
                <w:sz w:val="24"/>
                <w:szCs w:val="24"/>
              </w:rPr>
            </w:pPr>
            <w:r w:rsidRPr="005D61F5">
              <w:rPr>
                <w:rFonts w:ascii="Times New Roman" w:hAnsi="Times New Roman"/>
                <w:b/>
                <w:sz w:val="24"/>
                <w:szCs w:val="24"/>
              </w:rPr>
              <w:t>1.</w:t>
            </w:r>
            <w:r w:rsidRPr="005D61F5">
              <w:rPr>
                <w:rFonts w:ascii="Times New Roman" w:hAnsi="Times New Roman"/>
                <w:sz w:val="24"/>
                <w:szCs w:val="24"/>
              </w:rPr>
              <w:t>Основные подходы к управлению</w:t>
            </w:r>
            <w:r w:rsidRPr="005D61F5">
              <w:rPr>
                <w:rFonts w:ascii="Times New Roman" w:hAnsi="Times New Roman"/>
                <w:b/>
                <w:sz w:val="24"/>
                <w:szCs w:val="24"/>
              </w:rPr>
              <w:t>.</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trHeight w:val="20"/>
        </w:trPr>
        <w:tc>
          <w:tcPr>
            <w:tcW w:w="1112" w:type="pct"/>
            <w:gridSpan w:val="2"/>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spacing w:after="0" w:line="240" w:lineRule="auto"/>
              <w:ind w:left="33"/>
              <w:rPr>
                <w:rFonts w:ascii="Times New Roman" w:hAnsi="Times New Roman"/>
                <w:b/>
                <w:sz w:val="24"/>
                <w:szCs w:val="24"/>
              </w:rPr>
            </w:pPr>
            <w:r w:rsidRPr="005D61F5">
              <w:rPr>
                <w:rFonts w:ascii="Times New Roman" w:hAnsi="Times New Roman"/>
                <w:b/>
                <w:sz w:val="24"/>
                <w:szCs w:val="24"/>
              </w:rPr>
              <w:t>2.</w:t>
            </w:r>
            <w:r w:rsidRPr="005D61F5">
              <w:rPr>
                <w:rFonts w:ascii="Times New Roman" w:hAnsi="Times New Roman"/>
                <w:sz w:val="24"/>
                <w:szCs w:val="24"/>
              </w:rPr>
              <w:t xml:space="preserve"> Способы разрешения конфликтов. Этические аспекты деятельности фельдшера.</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trHeight w:val="20"/>
        </w:trPr>
        <w:tc>
          <w:tcPr>
            <w:tcW w:w="1112" w:type="pct"/>
            <w:gridSpan w:val="2"/>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spacing w:after="0" w:line="240" w:lineRule="auto"/>
              <w:ind w:left="33"/>
              <w:rPr>
                <w:rFonts w:ascii="Times New Roman" w:hAnsi="Times New Roman"/>
                <w:b/>
                <w:sz w:val="24"/>
                <w:szCs w:val="24"/>
              </w:rPr>
            </w:pPr>
            <w:r w:rsidRPr="005D61F5">
              <w:rPr>
                <w:rFonts w:ascii="Times New Roman" w:hAnsi="Times New Roman"/>
                <w:b/>
                <w:sz w:val="24"/>
                <w:szCs w:val="24"/>
              </w:rPr>
              <w:t>3.</w:t>
            </w:r>
            <w:r w:rsidRPr="005D61F5">
              <w:rPr>
                <w:rFonts w:ascii="Times New Roman" w:hAnsi="Times New Roman"/>
                <w:sz w:val="24"/>
                <w:szCs w:val="24"/>
              </w:rPr>
              <w:t xml:space="preserve"> Решение управленческих задач в симулированных условиях</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trHeight w:val="20"/>
        </w:trPr>
        <w:tc>
          <w:tcPr>
            <w:tcW w:w="1112" w:type="pct"/>
            <w:gridSpan w:val="2"/>
            <w:vMerge w:val="restart"/>
          </w:tcPr>
          <w:p w:rsidR="00FF4E47" w:rsidRPr="005D61F5" w:rsidRDefault="00FF4E47" w:rsidP="004D48D7">
            <w:pPr>
              <w:spacing w:after="0" w:line="240" w:lineRule="auto"/>
              <w:rPr>
                <w:rFonts w:ascii="Times New Roman" w:hAnsi="Times New Roman"/>
                <w:b/>
                <w:bCs/>
                <w:sz w:val="24"/>
                <w:szCs w:val="24"/>
              </w:rPr>
            </w:pPr>
            <w:r w:rsidRPr="005D61F5">
              <w:rPr>
                <w:rFonts w:ascii="Times New Roman" w:hAnsi="Times New Roman"/>
                <w:b/>
                <w:bCs/>
                <w:sz w:val="24"/>
                <w:szCs w:val="24"/>
              </w:rPr>
              <w:t>Тема 3. Анализ медико-статистических показателей</w:t>
            </w:r>
          </w:p>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suppressAutoHyphens/>
              <w:spacing w:after="0" w:line="240" w:lineRule="auto"/>
              <w:ind w:left="33"/>
              <w:rPr>
                <w:rFonts w:ascii="Times New Roman" w:hAnsi="Times New Roman"/>
                <w:b/>
                <w:sz w:val="24"/>
                <w:szCs w:val="24"/>
              </w:rPr>
            </w:pPr>
            <w:r w:rsidRPr="005D61F5">
              <w:rPr>
                <w:rFonts w:ascii="Times New Roman" w:hAnsi="Times New Roman"/>
                <w:b/>
                <w:bCs/>
                <w:sz w:val="24"/>
                <w:szCs w:val="24"/>
              </w:rPr>
              <w:t xml:space="preserve">Содержание </w:t>
            </w:r>
          </w:p>
        </w:tc>
        <w:tc>
          <w:tcPr>
            <w:tcW w:w="772" w:type="pct"/>
            <w:vAlign w:val="center"/>
          </w:tcPr>
          <w:p w:rsidR="00FF4E47" w:rsidRPr="005D61F5" w:rsidRDefault="00FF4E47" w:rsidP="004D48D7">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12</w:t>
            </w:r>
          </w:p>
        </w:tc>
      </w:tr>
      <w:tr w:rsidR="00FF4E47" w:rsidRPr="005D61F5" w:rsidTr="00662EB1">
        <w:trPr>
          <w:gridBefore w:val="1"/>
          <w:trHeight w:val="4998"/>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pStyle w:val="ListParagraph"/>
              <w:suppressAutoHyphens/>
              <w:spacing w:before="0" w:after="0"/>
              <w:ind w:left="33" w:firstLine="284"/>
              <w:contextualSpacing/>
              <w:jc w:val="both"/>
              <w:rPr>
                <w:b/>
              </w:rPr>
            </w:pPr>
            <w:r w:rsidRPr="005D61F5">
              <w:rPr>
                <w:b/>
              </w:rPr>
              <w:t xml:space="preserve">1.Медицинская статистика, понятие, показатели здоровья населения. </w:t>
            </w:r>
          </w:p>
          <w:p w:rsidR="00FF4E47" w:rsidRPr="005D61F5" w:rsidRDefault="00FF4E47" w:rsidP="004D48D7">
            <w:pPr>
              <w:pStyle w:val="ListParagraph"/>
              <w:suppressAutoHyphens/>
              <w:spacing w:before="0" w:after="0"/>
              <w:ind w:left="33" w:firstLine="284"/>
              <w:contextualSpacing/>
              <w:jc w:val="both"/>
            </w:pPr>
            <w:r w:rsidRPr="005D61F5">
              <w:t>.Методы статистической обработки материалов наблюдений в медицинских организациях. Методика расчета стандартизованных показателей и их применение в медицине.</w:t>
            </w:r>
          </w:p>
          <w:p w:rsidR="00FF4E47" w:rsidRPr="005D61F5" w:rsidRDefault="00FF4E47" w:rsidP="004D48D7">
            <w:pPr>
              <w:pStyle w:val="ListParagraph"/>
              <w:suppressAutoHyphens/>
              <w:spacing w:before="0" w:after="0"/>
              <w:ind w:left="33" w:firstLine="284"/>
              <w:contextualSpacing/>
              <w:jc w:val="both"/>
            </w:pPr>
            <w:r w:rsidRPr="005D61F5">
              <w:rPr>
                <w:b/>
              </w:rPr>
              <w:t>2.Первичная медицинская документация, применяемая на этапе оказания первичной медико-санитарной помощи</w:t>
            </w:r>
            <w:r w:rsidRPr="005D61F5">
              <w:t>, на основе которой формируются статистические показатели деятельности медицинских организаций.</w:t>
            </w:r>
          </w:p>
          <w:p w:rsidR="00FF4E47" w:rsidRPr="005D61F5" w:rsidRDefault="00FF4E47" w:rsidP="004D48D7">
            <w:pPr>
              <w:pStyle w:val="ListParagraph"/>
              <w:suppressAutoHyphens/>
              <w:spacing w:before="0" w:after="0"/>
              <w:ind w:left="33" w:firstLine="284"/>
              <w:contextualSpacing/>
              <w:jc w:val="both"/>
              <w:rPr>
                <w:b/>
              </w:rPr>
            </w:pPr>
            <w:r w:rsidRPr="005D61F5">
              <w:rPr>
                <w:b/>
              </w:rPr>
              <w:t>3.Расчет и анализ статистических показателей общественного здоровья.</w:t>
            </w:r>
          </w:p>
          <w:p w:rsidR="00FF4E47" w:rsidRPr="005D61F5" w:rsidRDefault="00FF4E47" w:rsidP="004D48D7">
            <w:pPr>
              <w:pStyle w:val="ListParagraph"/>
              <w:suppressAutoHyphens/>
              <w:spacing w:before="0" w:after="0"/>
              <w:ind w:left="33" w:firstLine="284"/>
              <w:contextualSpacing/>
              <w:jc w:val="both"/>
            </w:pPr>
            <w:r w:rsidRPr="005D61F5">
              <w:t>Методика расчета и оценки показателей рождаемости,  смертности, летальности, естественного прироста населения.</w:t>
            </w:r>
          </w:p>
          <w:p w:rsidR="00FF4E47" w:rsidRPr="00667167" w:rsidRDefault="00FF4E47" w:rsidP="004D48D7">
            <w:pPr>
              <w:pStyle w:val="txt"/>
              <w:spacing w:before="0" w:beforeAutospacing="0" w:after="0" w:afterAutospacing="0"/>
              <w:ind w:left="34" w:firstLine="284"/>
              <w:jc w:val="both"/>
              <w:rPr>
                <w:b/>
              </w:rPr>
            </w:pPr>
            <w:r>
              <w:rPr>
                <w:b/>
              </w:rPr>
              <w:t xml:space="preserve">4. </w:t>
            </w:r>
            <w:r w:rsidRPr="00667167">
              <w:rPr>
                <w:b/>
              </w:rPr>
              <w:t xml:space="preserve">Методика расчета и оценки показателей заболеваемости. </w:t>
            </w:r>
          </w:p>
          <w:p w:rsidR="00FF4E47" w:rsidRPr="00A31DEF" w:rsidRDefault="00FF4E47" w:rsidP="004D48D7">
            <w:pPr>
              <w:pStyle w:val="txt"/>
              <w:spacing w:before="0" w:beforeAutospacing="0" w:after="0" w:afterAutospacing="0"/>
              <w:ind w:left="34" w:firstLine="284"/>
              <w:jc w:val="both"/>
            </w:pPr>
            <w:r w:rsidRPr="00A31DEF">
              <w:t>Методика расчета и оценки показателей заболеваемости с временной утратой трудоспособности.</w:t>
            </w:r>
          </w:p>
          <w:p w:rsidR="00FF4E47" w:rsidRPr="00A31DEF" w:rsidRDefault="00FF4E47" w:rsidP="004D48D7">
            <w:pPr>
              <w:pStyle w:val="txt"/>
              <w:spacing w:before="0" w:beforeAutospacing="0" w:after="0" w:afterAutospacing="0"/>
              <w:ind w:left="34" w:firstLine="284"/>
              <w:jc w:val="both"/>
            </w:pPr>
            <w:r w:rsidRPr="00A31DEF">
              <w:t xml:space="preserve">Основные показатели инфекционной заболеваемости. </w:t>
            </w:r>
          </w:p>
          <w:p w:rsidR="00FF4E47" w:rsidRPr="00667167" w:rsidRDefault="00FF4E47" w:rsidP="004D48D7">
            <w:pPr>
              <w:pStyle w:val="txt"/>
              <w:spacing w:before="0" w:beforeAutospacing="0" w:after="0" w:afterAutospacing="0"/>
              <w:ind w:left="34" w:firstLine="284"/>
              <w:jc w:val="both"/>
            </w:pPr>
            <w:r w:rsidRPr="00667167">
              <w:t xml:space="preserve">Методика изучения заболеваемости с временной утратой трудоспособности и </w:t>
            </w:r>
          </w:p>
          <w:p w:rsidR="00FF4E47" w:rsidRPr="00667167" w:rsidRDefault="00FF4E47" w:rsidP="004D48D7">
            <w:pPr>
              <w:pStyle w:val="txt"/>
              <w:spacing w:before="0" w:beforeAutospacing="0" w:after="0" w:afterAutospacing="0"/>
              <w:ind w:left="34" w:firstLine="284"/>
              <w:jc w:val="both"/>
              <w:rPr>
                <w:b/>
              </w:rPr>
            </w:pPr>
            <w:r w:rsidRPr="00667167">
              <w:t>по данным медицинских осмотров.</w:t>
            </w:r>
          </w:p>
          <w:p w:rsidR="00FF4E47" w:rsidRPr="00A31DEF" w:rsidRDefault="00FF4E47" w:rsidP="004D48D7">
            <w:pPr>
              <w:pStyle w:val="txt"/>
              <w:spacing w:before="0" w:beforeAutospacing="0" w:after="0" w:afterAutospacing="0"/>
              <w:ind w:left="34" w:firstLine="284"/>
              <w:jc w:val="both"/>
            </w:pPr>
            <w:r w:rsidRPr="00A31DEF">
              <w:t>Показатели качества диспансеризации населения.</w:t>
            </w:r>
          </w:p>
          <w:p w:rsidR="00FF4E47" w:rsidRPr="005D61F5" w:rsidRDefault="00FF4E47" w:rsidP="007D24E5">
            <w:pPr>
              <w:pStyle w:val="ListParagraph"/>
              <w:suppressAutoHyphens/>
              <w:spacing w:before="0" w:after="0"/>
              <w:ind w:left="34" w:firstLine="284"/>
              <w:contextualSpacing/>
              <w:jc w:val="both"/>
            </w:pPr>
            <w:r w:rsidRPr="005D61F5">
              <w:t>Методика определения и анализа показателей инвалидности.</w:t>
            </w:r>
          </w:p>
        </w:tc>
        <w:tc>
          <w:tcPr>
            <w:tcW w:w="772" w:type="pct"/>
            <w:vAlign w:val="center"/>
          </w:tcPr>
          <w:p w:rsidR="00FF4E47" w:rsidRPr="005D61F5" w:rsidRDefault="00FF4E47" w:rsidP="00667167">
            <w:pPr>
              <w:suppressAutoHyphens/>
              <w:spacing w:after="0" w:line="240" w:lineRule="auto"/>
              <w:rPr>
                <w:rFonts w:ascii="Times New Roman" w:hAnsi="Times New Roman"/>
                <w:sz w:val="24"/>
                <w:szCs w:val="24"/>
              </w:rPr>
            </w:pPr>
            <w:r w:rsidRPr="005D61F5">
              <w:rPr>
                <w:rFonts w:ascii="Times New Roman" w:hAnsi="Times New Roman"/>
                <w:sz w:val="24"/>
                <w:szCs w:val="24"/>
              </w:rPr>
              <w:t>2</w:t>
            </w:r>
          </w:p>
          <w:p w:rsidR="00FF4E47" w:rsidRPr="005D61F5" w:rsidRDefault="00FF4E47" w:rsidP="00667167">
            <w:pPr>
              <w:suppressAutoHyphens/>
              <w:spacing w:after="0" w:line="240" w:lineRule="auto"/>
              <w:rPr>
                <w:rFonts w:ascii="Times New Roman" w:hAnsi="Times New Roman"/>
                <w:sz w:val="24"/>
                <w:szCs w:val="24"/>
              </w:rPr>
            </w:pPr>
          </w:p>
          <w:p w:rsidR="00FF4E47" w:rsidRPr="005D61F5" w:rsidRDefault="00FF4E47" w:rsidP="00667167">
            <w:pPr>
              <w:suppressAutoHyphens/>
              <w:spacing w:after="0" w:line="240" w:lineRule="auto"/>
              <w:rPr>
                <w:rFonts w:ascii="Times New Roman" w:hAnsi="Times New Roman"/>
                <w:sz w:val="24"/>
                <w:szCs w:val="24"/>
              </w:rPr>
            </w:pPr>
          </w:p>
          <w:p w:rsidR="00FF4E47" w:rsidRPr="005D61F5" w:rsidRDefault="00FF4E47" w:rsidP="00667167">
            <w:pPr>
              <w:suppressAutoHyphens/>
              <w:spacing w:after="0" w:line="240" w:lineRule="auto"/>
              <w:rPr>
                <w:rFonts w:ascii="Times New Roman" w:hAnsi="Times New Roman"/>
                <w:sz w:val="24"/>
                <w:szCs w:val="24"/>
              </w:rPr>
            </w:pPr>
          </w:p>
          <w:p w:rsidR="00FF4E47" w:rsidRPr="005D61F5" w:rsidRDefault="00FF4E47" w:rsidP="00667167">
            <w:pPr>
              <w:suppressAutoHyphens/>
              <w:spacing w:after="0" w:line="240" w:lineRule="auto"/>
              <w:rPr>
                <w:rFonts w:ascii="Times New Roman" w:hAnsi="Times New Roman"/>
                <w:sz w:val="24"/>
                <w:szCs w:val="24"/>
              </w:rPr>
            </w:pPr>
          </w:p>
          <w:p w:rsidR="00FF4E47" w:rsidRPr="005D61F5" w:rsidRDefault="00FF4E47" w:rsidP="00667167">
            <w:pPr>
              <w:suppressAutoHyphens/>
              <w:spacing w:after="0" w:line="240" w:lineRule="auto"/>
              <w:rPr>
                <w:rFonts w:ascii="Times New Roman" w:hAnsi="Times New Roman"/>
                <w:sz w:val="24"/>
                <w:szCs w:val="24"/>
              </w:rPr>
            </w:pPr>
            <w:r w:rsidRPr="005D61F5">
              <w:rPr>
                <w:rFonts w:ascii="Times New Roman" w:hAnsi="Times New Roman"/>
                <w:sz w:val="24"/>
                <w:szCs w:val="24"/>
              </w:rPr>
              <w:t>2</w:t>
            </w:r>
          </w:p>
          <w:p w:rsidR="00FF4E47" w:rsidRPr="005D61F5" w:rsidRDefault="00FF4E47" w:rsidP="00667167">
            <w:pPr>
              <w:suppressAutoHyphens/>
              <w:spacing w:after="0" w:line="240" w:lineRule="auto"/>
              <w:rPr>
                <w:rFonts w:ascii="Times New Roman" w:hAnsi="Times New Roman"/>
                <w:sz w:val="24"/>
                <w:szCs w:val="24"/>
              </w:rPr>
            </w:pPr>
          </w:p>
          <w:p w:rsidR="00FF4E47" w:rsidRPr="005D61F5" w:rsidRDefault="00FF4E47" w:rsidP="00667167">
            <w:pPr>
              <w:suppressAutoHyphens/>
              <w:spacing w:after="0" w:line="240" w:lineRule="auto"/>
              <w:rPr>
                <w:rFonts w:ascii="Times New Roman" w:hAnsi="Times New Roman"/>
                <w:sz w:val="24"/>
                <w:szCs w:val="24"/>
              </w:rPr>
            </w:pPr>
            <w:r w:rsidRPr="005D61F5">
              <w:rPr>
                <w:rFonts w:ascii="Times New Roman" w:hAnsi="Times New Roman"/>
                <w:sz w:val="24"/>
                <w:szCs w:val="24"/>
              </w:rPr>
              <w:t>2</w:t>
            </w:r>
          </w:p>
          <w:p w:rsidR="00FF4E47" w:rsidRPr="005D61F5" w:rsidRDefault="00FF4E47" w:rsidP="00667167">
            <w:pPr>
              <w:suppressAutoHyphens/>
              <w:spacing w:after="0" w:line="240" w:lineRule="auto"/>
              <w:rPr>
                <w:rFonts w:ascii="Times New Roman" w:hAnsi="Times New Roman"/>
                <w:sz w:val="24"/>
                <w:szCs w:val="24"/>
              </w:rPr>
            </w:pPr>
          </w:p>
          <w:p w:rsidR="00FF4E47" w:rsidRPr="005D61F5" w:rsidRDefault="00FF4E47" w:rsidP="00667167">
            <w:pPr>
              <w:suppressAutoHyphens/>
              <w:spacing w:after="0" w:line="240" w:lineRule="auto"/>
              <w:rPr>
                <w:rFonts w:ascii="Times New Roman" w:hAnsi="Times New Roman"/>
                <w:sz w:val="24"/>
                <w:szCs w:val="24"/>
              </w:rPr>
            </w:pPr>
          </w:p>
          <w:p w:rsidR="00FF4E47" w:rsidRPr="005D61F5" w:rsidRDefault="00FF4E47" w:rsidP="00667167">
            <w:pPr>
              <w:suppressAutoHyphens/>
              <w:spacing w:after="0" w:line="240" w:lineRule="auto"/>
              <w:rPr>
                <w:rFonts w:ascii="Times New Roman" w:hAnsi="Times New Roman"/>
                <w:sz w:val="24"/>
                <w:szCs w:val="24"/>
              </w:rPr>
            </w:pPr>
            <w:r w:rsidRPr="005D61F5">
              <w:rPr>
                <w:rFonts w:ascii="Times New Roman" w:hAnsi="Times New Roman"/>
                <w:sz w:val="24"/>
                <w:szCs w:val="24"/>
              </w:rPr>
              <w:t>2</w:t>
            </w:r>
          </w:p>
          <w:p w:rsidR="00FF4E47" w:rsidRPr="005D61F5" w:rsidRDefault="00FF4E47" w:rsidP="00667167">
            <w:pPr>
              <w:suppressAutoHyphens/>
              <w:spacing w:after="0" w:line="240" w:lineRule="auto"/>
              <w:rPr>
                <w:rFonts w:ascii="Times New Roman" w:hAnsi="Times New Roman"/>
                <w:sz w:val="24"/>
                <w:szCs w:val="24"/>
              </w:rPr>
            </w:pPr>
          </w:p>
          <w:p w:rsidR="00FF4E47" w:rsidRPr="005D61F5" w:rsidRDefault="00FF4E47" w:rsidP="00667167">
            <w:pPr>
              <w:suppressAutoHyphens/>
              <w:spacing w:after="0" w:line="240" w:lineRule="auto"/>
              <w:rPr>
                <w:rFonts w:ascii="Times New Roman" w:hAnsi="Times New Roman"/>
                <w:sz w:val="24"/>
                <w:szCs w:val="24"/>
              </w:rPr>
            </w:pPr>
          </w:p>
          <w:p w:rsidR="00FF4E47" w:rsidRPr="005D61F5" w:rsidRDefault="00FF4E47" w:rsidP="00667167">
            <w:pPr>
              <w:suppressAutoHyphens/>
              <w:spacing w:after="0" w:line="240" w:lineRule="auto"/>
              <w:rPr>
                <w:rFonts w:ascii="Times New Roman" w:hAnsi="Times New Roman"/>
                <w:sz w:val="24"/>
                <w:szCs w:val="24"/>
              </w:rPr>
            </w:pPr>
          </w:p>
          <w:p w:rsidR="00FF4E47" w:rsidRPr="005D61F5" w:rsidRDefault="00FF4E47" w:rsidP="00667167">
            <w:pPr>
              <w:suppressAutoHyphens/>
              <w:spacing w:after="0" w:line="240" w:lineRule="auto"/>
              <w:rPr>
                <w:rFonts w:ascii="Times New Roman" w:hAnsi="Times New Roman"/>
                <w:sz w:val="24"/>
                <w:szCs w:val="24"/>
              </w:rPr>
            </w:pPr>
          </w:p>
          <w:p w:rsidR="00FF4E47" w:rsidRPr="005D61F5" w:rsidRDefault="00FF4E47" w:rsidP="00667167">
            <w:pPr>
              <w:suppressAutoHyphens/>
              <w:spacing w:after="0" w:line="240" w:lineRule="auto"/>
              <w:rPr>
                <w:rFonts w:ascii="Times New Roman" w:hAnsi="Times New Roman"/>
                <w:b/>
                <w:sz w:val="24"/>
                <w:szCs w:val="24"/>
              </w:rPr>
            </w:pP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suppressAutoHyphens/>
              <w:spacing w:after="0" w:line="240" w:lineRule="auto"/>
              <w:ind w:left="33"/>
              <w:rPr>
                <w:rFonts w:ascii="Times New Roman" w:hAnsi="Times New Roman"/>
                <w:b/>
                <w:sz w:val="24"/>
                <w:szCs w:val="24"/>
              </w:rPr>
            </w:pPr>
            <w:r w:rsidRPr="005D61F5">
              <w:rPr>
                <w:rFonts w:ascii="Times New Roman" w:hAnsi="Times New Roman"/>
                <w:b/>
                <w:bCs/>
                <w:sz w:val="24"/>
                <w:szCs w:val="24"/>
              </w:rPr>
              <w:t>В том числе, практических занятий и лабораторных работ</w:t>
            </w:r>
          </w:p>
        </w:tc>
        <w:tc>
          <w:tcPr>
            <w:tcW w:w="772" w:type="pct"/>
            <w:vAlign w:val="center"/>
          </w:tcPr>
          <w:p w:rsidR="00FF4E47" w:rsidRPr="005D61F5" w:rsidRDefault="00FF4E47" w:rsidP="004D48D7">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4</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7D24E5">
            <w:pPr>
              <w:pStyle w:val="ListParagraph"/>
              <w:suppressAutoHyphens/>
              <w:spacing w:before="0" w:after="0"/>
              <w:ind w:left="33"/>
              <w:contextualSpacing/>
              <w:jc w:val="both"/>
              <w:rPr>
                <w:b/>
              </w:rPr>
            </w:pPr>
            <w:r w:rsidRPr="005D61F5">
              <w:rPr>
                <w:b/>
              </w:rPr>
              <w:t>1.</w:t>
            </w:r>
            <w:r w:rsidRPr="005D61F5">
              <w:t>Изучение методики расчета стандартизованных показателей и их применение в медицине.</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7D24E5">
            <w:pPr>
              <w:spacing w:after="0" w:line="240" w:lineRule="auto"/>
              <w:ind w:left="33"/>
              <w:rPr>
                <w:rFonts w:ascii="Times New Roman" w:hAnsi="Times New Roman"/>
                <w:b/>
                <w:sz w:val="24"/>
                <w:szCs w:val="24"/>
              </w:rPr>
            </w:pPr>
            <w:r w:rsidRPr="005D61F5">
              <w:rPr>
                <w:rFonts w:ascii="Times New Roman" w:hAnsi="Times New Roman"/>
                <w:b/>
                <w:sz w:val="24"/>
                <w:szCs w:val="24"/>
              </w:rPr>
              <w:t>2.</w:t>
            </w:r>
            <w:r w:rsidRPr="005D61F5">
              <w:rPr>
                <w:rFonts w:ascii="Times New Roman" w:hAnsi="Times New Roman"/>
                <w:sz w:val="24"/>
                <w:szCs w:val="24"/>
              </w:rPr>
              <w:t>Проведение расчета и анализа статистических показателей рождаемости,  смертности, летальности, естественного прироста населения, заболеваемости, в том числе инфекционной и с временной утратой трудоспособности.</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val="restart"/>
          </w:tcPr>
          <w:p w:rsidR="00FF4E47" w:rsidRPr="005D61F5" w:rsidRDefault="00FF4E47" w:rsidP="00662EB1">
            <w:pPr>
              <w:spacing w:after="0" w:line="240" w:lineRule="auto"/>
              <w:rPr>
                <w:rFonts w:ascii="Times New Roman" w:hAnsi="Times New Roman"/>
                <w:b/>
                <w:bCs/>
                <w:sz w:val="24"/>
                <w:szCs w:val="24"/>
              </w:rPr>
            </w:pPr>
            <w:r w:rsidRPr="005D61F5">
              <w:rPr>
                <w:rFonts w:ascii="Times New Roman" w:hAnsi="Times New Roman"/>
                <w:b/>
                <w:bCs/>
                <w:sz w:val="24"/>
                <w:szCs w:val="24"/>
              </w:rPr>
              <w:t>Тема 4. Внутренний контроль качества и безопасности  медицинской деятельности</w:t>
            </w:r>
          </w:p>
        </w:tc>
        <w:tc>
          <w:tcPr>
            <w:tcW w:w="3116" w:type="pct"/>
          </w:tcPr>
          <w:p w:rsidR="00FF4E47" w:rsidRPr="005D61F5" w:rsidRDefault="00FF4E47" w:rsidP="004D48D7">
            <w:pPr>
              <w:suppressAutoHyphens/>
              <w:spacing w:after="0" w:line="240" w:lineRule="auto"/>
              <w:ind w:left="33"/>
              <w:rPr>
                <w:rFonts w:ascii="Times New Roman" w:hAnsi="Times New Roman"/>
                <w:b/>
                <w:sz w:val="24"/>
                <w:szCs w:val="24"/>
              </w:rPr>
            </w:pPr>
            <w:r w:rsidRPr="005D61F5">
              <w:rPr>
                <w:rFonts w:ascii="Times New Roman" w:hAnsi="Times New Roman"/>
                <w:b/>
                <w:bCs/>
                <w:sz w:val="24"/>
                <w:szCs w:val="24"/>
              </w:rPr>
              <w:t xml:space="preserve">Содержание </w:t>
            </w:r>
          </w:p>
        </w:tc>
        <w:tc>
          <w:tcPr>
            <w:tcW w:w="772" w:type="pct"/>
            <w:vAlign w:val="center"/>
          </w:tcPr>
          <w:p w:rsidR="00FF4E47" w:rsidRPr="005D61F5" w:rsidRDefault="00FF4E47" w:rsidP="004D48D7">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14</w:t>
            </w:r>
          </w:p>
        </w:tc>
      </w:tr>
      <w:tr w:rsidR="00FF4E47" w:rsidRPr="005D61F5" w:rsidTr="00662EB1">
        <w:trPr>
          <w:gridBefore w:val="1"/>
          <w:trHeight w:val="3006"/>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667167" w:rsidRDefault="00FF4E47" w:rsidP="003C09D0">
            <w:pPr>
              <w:pStyle w:val="Heading3"/>
              <w:keepLines/>
              <w:shd w:val="clear" w:color="auto" w:fill="FFFFFF"/>
              <w:spacing w:before="0" w:after="0"/>
              <w:jc w:val="both"/>
              <w:rPr>
                <w:rFonts w:ascii="Times New Roman" w:hAnsi="Times New Roman"/>
                <w:bCs w:val="0"/>
                <w:sz w:val="24"/>
                <w:szCs w:val="24"/>
              </w:rPr>
            </w:pPr>
            <w:bookmarkStart w:id="9" w:name="_Toc132208119"/>
            <w:r>
              <w:rPr>
                <w:rFonts w:ascii="Times New Roman" w:hAnsi="Times New Roman"/>
                <w:bCs w:val="0"/>
                <w:sz w:val="24"/>
                <w:szCs w:val="24"/>
              </w:rPr>
              <w:t>1.</w:t>
            </w:r>
            <w:r w:rsidRPr="00667167">
              <w:rPr>
                <w:rFonts w:ascii="Times New Roman" w:hAnsi="Times New Roman"/>
                <w:bCs w:val="0"/>
                <w:sz w:val="24"/>
                <w:szCs w:val="24"/>
              </w:rPr>
              <w:t>Качество медицинской помощи, его компоненты.</w:t>
            </w:r>
            <w:bookmarkEnd w:id="9"/>
          </w:p>
          <w:p w:rsidR="00FF4E47" w:rsidRPr="00667167" w:rsidRDefault="00FF4E47" w:rsidP="003C09D0">
            <w:pPr>
              <w:pStyle w:val="Heading3"/>
              <w:keepLines/>
              <w:shd w:val="clear" w:color="auto" w:fill="FFFFFF"/>
              <w:spacing w:before="0" w:after="0"/>
              <w:jc w:val="both"/>
              <w:rPr>
                <w:rFonts w:ascii="Times New Roman" w:hAnsi="Times New Roman"/>
                <w:bCs w:val="0"/>
                <w:sz w:val="24"/>
                <w:szCs w:val="24"/>
              </w:rPr>
            </w:pPr>
            <w:bookmarkStart w:id="10" w:name="_Toc132208120"/>
            <w:r>
              <w:rPr>
                <w:rFonts w:ascii="Times New Roman" w:hAnsi="Times New Roman"/>
                <w:bCs w:val="0"/>
                <w:sz w:val="24"/>
                <w:szCs w:val="24"/>
              </w:rPr>
              <w:t>2.</w:t>
            </w:r>
            <w:r w:rsidRPr="00667167">
              <w:rPr>
                <w:rFonts w:ascii="Times New Roman" w:hAnsi="Times New Roman"/>
                <w:bCs w:val="0"/>
                <w:sz w:val="24"/>
                <w:szCs w:val="24"/>
              </w:rPr>
              <w:t>Нормативно-правовые основы организации и проведения внутреннего контроля качества и безопасности медицинской деятельности.</w:t>
            </w:r>
            <w:bookmarkEnd w:id="10"/>
          </w:p>
          <w:p w:rsidR="00FF4E47" w:rsidRPr="00A31DEF" w:rsidRDefault="00FF4E47" w:rsidP="00667167">
            <w:pPr>
              <w:pStyle w:val="Heading3"/>
              <w:keepLines/>
              <w:shd w:val="clear" w:color="auto" w:fill="FFFFFF"/>
              <w:spacing w:before="0" w:after="0"/>
              <w:ind w:left="34"/>
              <w:jc w:val="both"/>
              <w:rPr>
                <w:rFonts w:ascii="Times New Roman" w:hAnsi="Times New Roman"/>
                <w:b w:val="0"/>
                <w:bCs w:val="0"/>
                <w:sz w:val="24"/>
                <w:szCs w:val="24"/>
              </w:rPr>
            </w:pPr>
            <w:bookmarkStart w:id="11" w:name="_Toc132208121"/>
            <w:r w:rsidRPr="00A31DEF">
              <w:rPr>
                <w:rFonts w:ascii="Times New Roman" w:hAnsi="Times New Roman"/>
                <w:b w:val="0"/>
                <w:bCs w:val="0"/>
                <w:sz w:val="24"/>
                <w:szCs w:val="24"/>
              </w:rPr>
              <w:t>Основные задачи организации и проведения внутреннего контроля качества и безопасности медицинской деятельности.</w:t>
            </w:r>
            <w:bookmarkEnd w:id="11"/>
          </w:p>
          <w:p w:rsidR="00FF4E47" w:rsidRPr="00667167" w:rsidRDefault="00FF4E47" w:rsidP="003C09D0">
            <w:pPr>
              <w:pStyle w:val="Heading3"/>
              <w:keepLines/>
              <w:shd w:val="clear" w:color="auto" w:fill="FFFFFF"/>
              <w:spacing w:before="0" w:after="0"/>
              <w:jc w:val="both"/>
              <w:rPr>
                <w:rFonts w:ascii="Times New Roman" w:hAnsi="Times New Roman"/>
                <w:bCs w:val="0"/>
                <w:sz w:val="24"/>
                <w:szCs w:val="24"/>
              </w:rPr>
            </w:pPr>
            <w:bookmarkStart w:id="12" w:name="_Toc132208122"/>
            <w:r>
              <w:rPr>
                <w:rFonts w:ascii="Times New Roman" w:hAnsi="Times New Roman"/>
                <w:bCs w:val="0"/>
                <w:sz w:val="24"/>
                <w:szCs w:val="24"/>
              </w:rPr>
              <w:t>3.</w:t>
            </w:r>
            <w:r w:rsidRPr="00667167">
              <w:rPr>
                <w:rFonts w:ascii="Times New Roman" w:hAnsi="Times New Roman"/>
                <w:bCs w:val="0"/>
                <w:sz w:val="24"/>
                <w:szCs w:val="24"/>
              </w:rPr>
              <w:t>Организация проведения мероприятий, осуществляемых в рамках внутреннего контроля качества и безопасности медицинской деятельности.</w:t>
            </w:r>
            <w:bookmarkEnd w:id="12"/>
          </w:p>
          <w:p w:rsidR="00FF4E47" w:rsidRPr="00667167" w:rsidRDefault="00FF4E47" w:rsidP="003C09D0">
            <w:pPr>
              <w:pStyle w:val="Heading3"/>
              <w:keepLines/>
              <w:shd w:val="clear" w:color="auto" w:fill="FFFFFF"/>
              <w:spacing w:before="0" w:after="0"/>
              <w:jc w:val="both"/>
              <w:rPr>
                <w:rFonts w:ascii="Times New Roman" w:hAnsi="Times New Roman"/>
                <w:bCs w:val="0"/>
                <w:sz w:val="24"/>
                <w:szCs w:val="24"/>
              </w:rPr>
            </w:pPr>
            <w:bookmarkStart w:id="13" w:name="_Toc132208123"/>
            <w:r>
              <w:rPr>
                <w:rFonts w:ascii="Times New Roman" w:hAnsi="Times New Roman"/>
                <w:bCs w:val="0"/>
                <w:sz w:val="24"/>
                <w:szCs w:val="24"/>
              </w:rPr>
              <w:t>4.</w:t>
            </w:r>
            <w:r w:rsidRPr="00667167">
              <w:rPr>
                <w:rFonts w:ascii="Times New Roman" w:hAnsi="Times New Roman"/>
                <w:bCs w:val="0"/>
                <w:sz w:val="24"/>
                <w:szCs w:val="24"/>
              </w:rPr>
              <w:t>Оформление результатов проведения мероприятий внутреннего контроля качества и безопасности медицинской деятельности.</w:t>
            </w:r>
            <w:bookmarkEnd w:id="13"/>
          </w:p>
          <w:p w:rsidR="00FF4E47" w:rsidRPr="00A31DEF" w:rsidRDefault="00FF4E47" w:rsidP="00667167">
            <w:pPr>
              <w:pStyle w:val="Heading3"/>
              <w:keepLines/>
              <w:shd w:val="clear" w:color="auto" w:fill="FFFFFF"/>
              <w:spacing w:before="0" w:after="0"/>
              <w:ind w:left="34"/>
              <w:jc w:val="both"/>
              <w:rPr>
                <w:sz w:val="24"/>
                <w:szCs w:val="24"/>
              </w:rPr>
            </w:pPr>
            <w:bookmarkStart w:id="14" w:name="_Toc132208124"/>
            <w:r w:rsidRPr="00A31DEF">
              <w:rPr>
                <w:rFonts w:ascii="Times New Roman" w:hAnsi="Times New Roman"/>
                <w:b w:val="0"/>
                <w:bCs w:val="0"/>
                <w:sz w:val="24"/>
                <w:szCs w:val="24"/>
              </w:rPr>
              <w:t>Принятие управленческих решений по результатамвнутреннего контроля качества и безопасности медицинской деятельности.</w:t>
            </w:r>
            <w:bookmarkEnd w:id="14"/>
          </w:p>
        </w:tc>
        <w:tc>
          <w:tcPr>
            <w:tcW w:w="772" w:type="pct"/>
            <w:vAlign w:val="center"/>
          </w:tcPr>
          <w:p w:rsidR="00FF4E47" w:rsidRPr="005D61F5" w:rsidRDefault="00FF4E47" w:rsidP="00667167">
            <w:pPr>
              <w:suppressAutoHyphens/>
              <w:spacing w:after="0" w:line="240" w:lineRule="auto"/>
              <w:rPr>
                <w:rFonts w:ascii="Times New Roman" w:hAnsi="Times New Roman"/>
                <w:sz w:val="24"/>
                <w:szCs w:val="24"/>
              </w:rPr>
            </w:pPr>
            <w:r w:rsidRPr="005D61F5">
              <w:rPr>
                <w:rFonts w:ascii="Times New Roman" w:hAnsi="Times New Roman"/>
                <w:sz w:val="24"/>
                <w:szCs w:val="24"/>
              </w:rPr>
              <w:t>2</w:t>
            </w:r>
          </w:p>
          <w:p w:rsidR="00FF4E47" w:rsidRPr="005D61F5" w:rsidRDefault="00FF4E47" w:rsidP="00667167">
            <w:pPr>
              <w:suppressAutoHyphens/>
              <w:spacing w:after="0" w:line="240" w:lineRule="auto"/>
              <w:rPr>
                <w:rFonts w:ascii="Times New Roman" w:hAnsi="Times New Roman"/>
                <w:sz w:val="24"/>
                <w:szCs w:val="24"/>
              </w:rPr>
            </w:pPr>
          </w:p>
          <w:p w:rsidR="00FF4E47" w:rsidRPr="005D61F5" w:rsidRDefault="00FF4E47" w:rsidP="00667167">
            <w:pPr>
              <w:suppressAutoHyphens/>
              <w:spacing w:after="0" w:line="240" w:lineRule="auto"/>
              <w:rPr>
                <w:rFonts w:ascii="Times New Roman" w:hAnsi="Times New Roman"/>
                <w:sz w:val="24"/>
                <w:szCs w:val="24"/>
              </w:rPr>
            </w:pPr>
            <w:r w:rsidRPr="005D61F5">
              <w:rPr>
                <w:rFonts w:ascii="Times New Roman" w:hAnsi="Times New Roman"/>
                <w:sz w:val="24"/>
                <w:szCs w:val="24"/>
              </w:rPr>
              <w:t>2</w:t>
            </w:r>
          </w:p>
          <w:p w:rsidR="00FF4E47" w:rsidRPr="005D61F5" w:rsidRDefault="00FF4E47" w:rsidP="00667167">
            <w:pPr>
              <w:suppressAutoHyphens/>
              <w:spacing w:after="0" w:line="240" w:lineRule="auto"/>
              <w:rPr>
                <w:rFonts w:ascii="Times New Roman" w:hAnsi="Times New Roman"/>
                <w:sz w:val="24"/>
                <w:szCs w:val="24"/>
              </w:rPr>
            </w:pPr>
          </w:p>
          <w:p w:rsidR="00FF4E47" w:rsidRPr="005D61F5" w:rsidRDefault="00FF4E47" w:rsidP="00667167">
            <w:pPr>
              <w:suppressAutoHyphens/>
              <w:spacing w:after="0" w:line="240" w:lineRule="auto"/>
              <w:rPr>
                <w:rFonts w:ascii="Times New Roman" w:hAnsi="Times New Roman"/>
                <w:sz w:val="24"/>
                <w:szCs w:val="24"/>
              </w:rPr>
            </w:pPr>
          </w:p>
          <w:p w:rsidR="00FF4E47" w:rsidRPr="005D61F5" w:rsidRDefault="00FF4E47" w:rsidP="00667167">
            <w:pPr>
              <w:suppressAutoHyphens/>
              <w:spacing w:after="0" w:line="240" w:lineRule="auto"/>
              <w:rPr>
                <w:rFonts w:ascii="Times New Roman" w:hAnsi="Times New Roman"/>
                <w:sz w:val="24"/>
                <w:szCs w:val="24"/>
              </w:rPr>
            </w:pPr>
            <w:r w:rsidRPr="005D61F5">
              <w:rPr>
                <w:rFonts w:ascii="Times New Roman" w:hAnsi="Times New Roman"/>
                <w:sz w:val="24"/>
                <w:szCs w:val="24"/>
              </w:rPr>
              <w:t>2</w:t>
            </w:r>
          </w:p>
          <w:p w:rsidR="00FF4E47" w:rsidRPr="005D61F5" w:rsidRDefault="00FF4E47" w:rsidP="00667167">
            <w:pPr>
              <w:suppressAutoHyphens/>
              <w:spacing w:after="0" w:line="240" w:lineRule="auto"/>
              <w:rPr>
                <w:rFonts w:ascii="Times New Roman" w:hAnsi="Times New Roman"/>
                <w:sz w:val="24"/>
                <w:szCs w:val="24"/>
              </w:rPr>
            </w:pPr>
          </w:p>
          <w:p w:rsidR="00FF4E47" w:rsidRPr="005D61F5" w:rsidRDefault="00FF4E47" w:rsidP="00667167">
            <w:pPr>
              <w:suppressAutoHyphens/>
              <w:spacing w:after="0" w:line="240" w:lineRule="auto"/>
              <w:rPr>
                <w:rFonts w:ascii="Times New Roman" w:hAnsi="Times New Roman"/>
                <w:sz w:val="24"/>
                <w:szCs w:val="24"/>
              </w:rPr>
            </w:pPr>
          </w:p>
          <w:p w:rsidR="00FF4E47" w:rsidRPr="005D61F5" w:rsidRDefault="00FF4E47" w:rsidP="00667167">
            <w:pPr>
              <w:suppressAutoHyphens/>
              <w:spacing w:after="0" w:line="240" w:lineRule="auto"/>
              <w:rPr>
                <w:rFonts w:ascii="Times New Roman" w:hAnsi="Times New Roman"/>
                <w:b/>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suppressAutoHyphens/>
              <w:spacing w:after="0" w:line="240" w:lineRule="auto"/>
              <w:ind w:left="33"/>
              <w:rPr>
                <w:rFonts w:ascii="Times New Roman" w:hAnsi="Times New Roman"/>
                <w:b/>
                <w:sz w:val="24"/>
                <w:szCs w:val="24"/>
              </w:rPr>
            </w:pPr>
            <w:r w:rsidRPr="005D61F5">
              <w:rPr>
                <w:rFonts w:ascii="Times New Roman" w:hAnsi="Times New Roman"/>
                <w:b/>
                <w:bCs/>
                <w:sz w:val="24"/>
                <w:szCs w:val="24"/>
              </w:rPr>
              <w:t>В том числе, практических занятий и лабораторных работ</w:t>
            </w:r>
          </w:p>
        </w:tc>
        <w:tc>
          <w:tcPr>
            <w:tcW w:w="772" w:type="pct"/>
            <w:vAlign w:val="center"/>
          </w:tcPr>
          <w:p w:rsidR="00FF4E47" w:rsidRPr="005D61F5" w:rsidRDefault="00FF4E47" w:rsidP="004D48D7">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6</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3C09D0">
            <w:pPr>
              <w:spacing w:after="0" w:line="240" w:lineRule="auto"/>
              <w:ind w:left="33"/>
              <w:rPr>
                <w:rFonts w:ascii="Times New Roman" w:hAnsi="Times New Roman"/>
                <w:sz w:val="24"/>
                <w:szCs w:val="24"/>
              </w:rPr>
            </w:pPr>
            <w:r w:rsidRPr="005D61F5">
              <w:rPr>
                <w:rFonts w:ascii="Times New Roman" w:hAnsi="Times New Roman"/>
                <w:sz w:val="24"/>
                <w:szCs w:val="24"/>
              </w:rPr>
              <w:t>1. Изучение нормативно-правовых основ организации и проведения внутреннего контроля качества и безопасности медицинской деятельности.</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spacing w:after="0" w:line="240" w:lineRule="auto"/>
              <w:ind w:left="33"/>
              <w:rPr>
                <w:rFonts w:ascii="Times New Roman" w:hAnsi="Times New Roman"/>
                <w:b/>
                <w:sz w:val="24"/>
                <w:szCs w:val="24"/>
              </w:rPr>
            </w:pPr>
            <w:r w:rsidRPr="005D61F5">
              <w:rPr>
                <w:rFonts w:ascii="Times New Roman" w:hAnsi="Times New Roman"/>
                <w:sz w:val="24"/>
                <w:szCs w:val="24"/>
              </w:rPr>
              <w:t>2. Планирование внутреннего контроля качества медицинской деятельности в условиях ФАП.</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2B117B">
            <w:pPr>
              <w:spacing w:after="0" w:line="240" w:lineRule="auto"/>
              <w:ind w:left="33"/>
              <w:rPr>
                <w:rFonts w:ascii="Times New Roman" w:hAnsi="Times New Roman"/>
                <w:b/>
                <w:sz w:val="24"/>
                <w:szCs w:val="24"/>
              </w:rPr>
            </w:pPr>
            <w:r w:rsidRPr="005D61F5">
              <w:rPr>
                <w:rFonts w:ascii="Times New Roman" w:hAnsi="Times New Roman"/>
                <w:sz w:val="24"/>
                <w:szCs w:val="24"/>
              </w:rPr>
              <w:t>3. Планирование внутреннего контроля безопасности медицинской деятельности в условиях ФАП.</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val="restart"/>
          </w:tcPr>
          <w:p w:rsidR="00FF4E47" w:rsidRPr="005D61F5" w:rsidRDefault="00FF4E47" w:rsidP="004D48D7">
            <w:pPr>
              <w:spacing w:after="0" w:line="240" w:lineRule="auto"/>
              <w:rPr>
                <w:rFonts w:ascii="Times New Roman" w:hAnsi="Times New Roman"/>
                <w:b/>
                <w:bCs/>
                <w:sz w:val="24"/>
                <w:szCs w:val="24"/>
              </w:rPr>
            </w:pPr>
            <w:r w:rsidRPr="005D61F5">
              <w:rPr>
                <w:rFonts w:ascii="Times New Roman" w:hAnsi="Times New Roman"/>
                <w:b/>
                <w:bCs/>
                <w:sz w:val="24"/>
                <w:szCs w:val="24"/>
              </w:rPr>
              <w:t xml:space="preserve">Тема 5. Учетно-отчетная медицинская документация </w:t>
            </w:r>
          </w:p>
          <w:p w:rsidR="00FF4E47" w:rsidRPr="005D61F5" w:rsidRDefault="00FF4E47" w:rsidP="004D48D7">
            <w:pPr>
              <w:spacing w:after="0" w:line="240" w:lineRule="auto"/>
              <w:rPr>
                <w:rFonts w:ascii="Times New Roman" w:hAnsi="Times New Roman"/>
                <w:b/>
                <w:bCs/>
                <w:sz w:val="24"/>
                <w:szCs w:val="24"/>
              </w:rPr>
            </w:pPr>
          </w:p>
          <w:p w:rsidR="00FF4E47" w:rsidRPr="005D61F5" w:rsidRDefault="00FF4E47" w:rsidP="004D48D7">
            <w:pPr>
              <w:spacing w:after="0" w:line="240" w:lineRule="auto"/>
              <w:rPr>
                <w:rFonts w:ascii="Times New Roman" w:hAnsi="Times New Roman"/>
                <w:b/>
                <w:bCs/>
                <w:sz w:val="24"/>
                <w:szCs w:val="24"/>
              </w:rPr>
            </w:pPr>
          </w:p>
          <w:p w:rsidR="00FF4E47" w:rsidRPr="005D61F5" w:rsidRDefault="00FF4E47" w:rsidP="004D48D7">
            <w:pPr>
              <w:spacing w:after="0" w:line="240" w:lineRule="auto"/>
              <w:rPr>
                <w:rFonts w:ascii="Times New Roman" w:hAnsi="Times New Roman"/>
                <w:b/>
                <w:bCs/>
                <w:sz w:val="24"/>
                <w:szCs w:val="24"/>
              </w:rPr>
            </w:pPr>
          </w:p>
          <w:p w:rsidR="00FF4E47" w:rsidRPr="005D61F5" w:rsidRDefault="00FF4E47" w:rsidP="004D48D7">
            <w:pPr>
              <w:spacing w:after="0" w:line="240" w:lineRule="auto"/>
              <w:rPr>
                <w:rFonts w:ascii="Times New Roman" w:hAnsi="Times New Roman"/>
                <w:b/>
                <w:bCs/>
                <w:sz w:val="24"/>
                <w:szCs w:val="24"/>
              </w:rPr>
            </w:pPr>
          </w:p>
          <w:p w:rsidR="00FF4E47" w:rsidRPr="005D61F5" w:rsidRDefault="00FF4E47" w:rsidP="004D48D7">
            <w:pPr>
              <w:spacing w:after="0" w:line="240" w:lineRule="auto"/>
              <w:rPr>
                <w:rFonts w:ascii="Times New Roman" w:hAnsi="Times New Roman"/>
                <w:b/>
                <w:bCs/>
                <w:sz w:val="24"/>
                <w:szCs w:val="24"/>
              </w:rPr>
            </w:pPr>
          </w:p>
          <w:p w:rsidR="00FF4E47" w:rsidRPr="005D61F5" w:rsidRDefault="00FF4E47" w:rsidP="004D48D7">
            <w:pPr>
              <w:spacing w:after="0" w:line="240" w:lineRule="auto"/>
              <w:rPr>
                <w:rFonts w:ascii="Times New Roman" w:hAnsi="Times New Roman"/>
                <w:b/>
                <w:bCs/>
                <w:sz w:val="24"/>
                <w:szCs w:val="24"/>
              </w:rPr>
            </w:pPr>
          </w:p>
          <w:p w:rsidR="00FF4E47" w:rsidRPr="005D61F5" w:rsidRDefault="00FF4E47" w:rsidP="004D48D7">
            <w:pPr>
              <w:spacing w:after="0" w:line="240" w:lineRule="auto"/>
              <w:rPr>
                <w:rFonts w:ascii="Times New Roman" w:hAnsi="Times New Roman"/>
                <w:b/>
                <w:bCs/>
                <w:sz w:val="24"/>
                <w:szCs w:val="24"/>
              </w:rPr>
            </w:pPr>
          </w:p>
          <w:p w:rsidR="00FF4E47" w:rsidRPr="005D61F5" w:rsidRDefault="00FF4E47" w:rsidP="004D48D7">
            <w:pPr>
              <w:spacing w:after="0" w:line="240" w:lineRule="auto"/>
              <w:rPr>
                <w:rFonts w:ascii="Times New Roman" w:hAnsi="Times New Roman"/>
                <w:b/>
                <w:bCs/>
                <w:sz w:val="24"/>
                <w:szCs w:val="24"/>
              </w:rPr>
            </w:pPr>
          </w:p>
          <w:p w:rsidR="00FF4E47" w:rsidRPr="005D61F5" w:rsidRDefault="00FF4E47" w:rsidP="004D48D7">
            <w:pPr>
              <w:spacing w:after="0" w:line="240" w:lineRule="auto"/>
              <w:rPr>
                <w:rFonts w:ascii="Times New Roman" w:hAnsi="Times New Roman"/>
                <w:b/>
                <w:bCs/>
                <w:sz w:val="24"/>
                <w:szCs w:val="24"/>
              </w:rPr>
            </w:pPr>
          </w:p>
          <w:p w:rsidR="00FF4E47" w:rsidRPr="005D61F5" w:rsidRDefault="00FF4E47" w:rsidP="004D48D7">
            <w:pPr>
              <w:spacing w:after="0" w:line="240" w:lineRule="auto"/>
              <w:rPr>
                <w:rFonts w:ascii="Times New Roman" w:hAnsi="Times New Roman"/>
                <w:b/>
                <w:bCs/>
                <w:sz w:val="24"/>
                <w:szCs w:val="24"/>
              </w:rPr>
            </w:pPr>
          </w:p>
          <w:p w:rsidR="00FF4E47" w:rsidRPr="005D61F5" w:rsidRDefault="00FF4E47" w:rsidP="004D48D7">
            <w:pPr>
              <w:spacing w:after="0" w:line="240" w:lineRule="auto"/>
              <w:rPr>
                <w:rFonts w:ascii="Times New Roman" w:hAnsi="Times New Roman"/>
                <w:b/>
                <w:bCs/>
                <w:sz w:val="24"/>
                <w:szCs w:val="24"/>
              </w:rPr>
            </w:pPr>
          </w:p>
          <w:p w:rsidR="00FF4E47" w:rsidRPr="005D61F5" w:rsidRDefault="00FF4E47" w:rsidP="004D48D7">
            <w:pPr>
              <w:spacing w:after="0" w:line="240" w:lineRule="auto"/>
              <w:rPr>
                <w:rFonts w:ascii="Times New Roman" w:hAnsi="Times New Roman"/>
                <w:b/>
                <w:bCs/>
                <w:sz w:val="24"/>
                <w:szCs w:val="24"/>
              </w:rPr>
            </w:pPr>
          </w:p>
          <w:p w:rsidR="00FF4E47" w:rsidRPr="005D61F5" w:rsidRDefault="00FF4E47" w:rsidP="004D48D7">
            <w:pPr>
              <w:spacing w:after="0" w:line="240" w:lineRule="auto"/>
              <w:rPr>
                <w:rFonts w:ascii="Times New Roman" w:hAnsi="Times New Roman"/>
                <w:b/>
                <w:bCs/>
                <w:sz w:val="24"/>
                <w:szCs w:val="24"/>
              </w:rPr>
            </w:pPr>
          </w:p>
          <w:p w:rsidR="00FF4E47" w:rsidRPr="005D61F5" w:rsidRDefault="00FF4E47" w:rsidP="004D48D7">
            <w:pPr>
              <w:spacing w:after="0" w:line="240" w:lineRule="auto"/>
              <w:rPr>
                <w:rFonts w:ascii="Times New Roman" w:hAnsi="Times New Roman"/>
                <w:b/>
                <w:bCs/>
                <w:sz w:val="24"/>
                <w:szCs w:val="24"/>
              </w:rPr>
            </w:pPr>
          </w:p>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suppressAutoHyphens/>
              <w:spacing w:after="0" w:line="240" w:lineRule="auto"/>
              <w:ind w:left="33"/>
              <w:rPr>
                <w:rFonts w:ascii="Times New Roman" w:hAnsi="Times New Roman"/>
                <w:b/>
                <w:sz w:val="24"/>
                <w:szCs w:val="24"/>
              </w:rPr>
            </w:pPr>
            <w:r w:rsidRPr="005D61F5">
              <w:rPr>
                <w:rFonts w:ascii="Times New Roman" w:hAnsi="Times New Roman"/>
                <w:b/>
                <w:bCs/>
                <w:sz w:val="24"/>
                <w:szCs w:val="24"/>
              </w:rPr>
              <w:t xml:space="preserve">Содержание </w:t>
            </w:r>
          </w:p>
        </w:tc>
        <w:tc>
          <w:tcPr>
            <w:tcW w:w="772" w:type="pct"/>
            <w:vAlign w:val="center"/>
          </w:tcPr>
          <w:p w:rsidR="00FF4E47" w:rsidRPr="005D61F5" w:rsidRDefault="00FF4E47" w:rsidP="00D73A0F">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12</w:t>
            </w:r>
          </w:p>
        </w:tc>
      </w:tr>
      <w:tr w:rsidR="00FF4E47" w:rsidRPr="005D61F5" w:rsidTr="00662EB1">
        <w:trPr>
          <w:gridBefore w:val="1"/>
          <w:trHeight w:val="278"/>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pStyle w:val="ListParagraph"/>
              <w:suppressAutoHyphens/>
              <w:spacing w:before="0" w:after="0"/>
              <w:ind w:left="34" w:firstLine="283"/>
              <w:contextualSpacing/>
              <w:jc w:val="both"/>
              <w:rPr>
                <w:b/>
              </w:rPr>
            </w:pPr>
            <w:r w:rsidRPr="005D61F5">
              <w:rPr>
                <w:b/>
              </w:rPr>
              <w:t xml:space="preserve">1. Учетно-отчетная медицинская документация фельдшерско-акушерского пункта, фельдшерского здравпункта медицинской организации, здравпункта предприятия: назначение, движение, порядок заполнения, хранение. </w:t>
            </w:r>
          </w:p>
          <w:p w:rsidR="00FF4E47" w:rsidRPr="005D61F5" w:rsidRDefault="00FF4E47" w:rsidP="00354D5E">
            <w:pPr>
              <w:pStyle w:val="NoSpacing"/>
              <w:ind w:left="34" w:firstLine="283"/>
            </w:pPr>
            <w:r w:rsidRPr="005D61F5">
              <w:rPr>
                <w:rStyle w:val="markedcontent"/>
              </w:rPr>
              <w:t>Порядок представления отчетных документов по виду деятельности фельдшера здравпункта, фельдшерско-акушерского пункта;</w:t>
            </w:r>
          </w:p>
          <w:p w:rsidR="00FF4E47" w:rsidRPr="005D61F5" w:rsidRDefault="00FF4E47" w:rsidP="00354D5E">
            <w:pPr>
              <w:pStyle w:val="ListParagraph"/>
              <w:suppressAutoHyphens/>
              <w:spacing w:before="0" w:after="0"/>
              <w:ind w:left="34" w:firstLine="283"/>
              <w:contextualSpacing/>
              <w:jc w:val="both"/>
            </w:pPr>
            <w:r w:rsidRPr="005D61F5">
              <w:t>Правила оформления медицинской документации в медицинских организациях, оказывающих первичную медико-санитарную помощь, в том числе в форме электронного документа</w:t>
            </w:r>
          </w:p>
          <w:p w:rsidR="00FF4E47" w:rsidRPr="005D61F5" w:rsidRDefault="00FF4E47" w:rsidP="004D48D7">
            <w:pPr>
              <w:pStyle w:val="ListParagraph"/>
              <w:suppressAutoHyphens/>
              <w:spacing w:before="0" w:after="0"/>
              <w:ind w:left="34" w:firstLine="283"/>
              <w:contextualSpacing/>
              <w:jc w:val="both"/>
            </w:pPr>
            <w:r w:rsidRPr="005D61F5">
              <w:t>Паспорт фельдшерского участка, порядок оформления.</w:t>
            </w:r>
          </w:p>
          <w:p w:rsidR="00FF4E47" w:rsidRPr="005D61F5" w:rsidRDefault="00FF4E47" w:rsidP="004D48D7">
            <w:pPr>
              <w:pStyle w:val="ListParagraph"/>
              <w:suppressAutoHyphens/>
              <w:spacing w:before="0" w:after="0"/>
              <w:ind w:left="34" w:firstLine="283"/>
              <w:contextualSpacing/>
              <w:jc w:val="both"/>
              <w:rPr>
                <w:b/>
              </w:rPr>
            </w:pPr>
            <w:r w:rsidRPr="005D61F5">
              <w:rPr>
                <w:b/>
              </w:rPr>
              <w:t xml:space="preserve">2.Учетно-отчетная медицинская документация скорой медицинской помощи: назначение, движение, порядок заполнения, хранение. </w:t>
            </w:r>
          </w:p>
          <w:p w:rsidR="00FF4E47" w:rsidRPr="005D61F5" w:rsidRDefault="00FF4E47" w:rsidP="004D48D7">
            <w:pPr>
              <w:pStyle w:val="ListParagraph"/>
              <w:suppressAutoHyphens/>
              <w:spacing w:before="0" w:after="0"/>
              <w:ind w:left="34" w:firstLine="283"/>
              <w:contextualSpacing/>
              <w:jc w:val="both"/>
            </w:pPr>
            <w:r w:rsidRPr="005D61F5">
              <w:t>Правила оформления медицинской документации в медицинских организациях, оказывающих скорую медицинскую  помощь, в том числе в форме электронного документа</w:t>
            </w:r>
          </w:p>
        </w:tc>
        <w:tc>
          <w:tcPr>
            <w:tcW w:w="772" w:type="pct"/>
            <w:vAlign w:val="center"/>
          </w:tcPr>
          <w:p w:rsidR="00FF4E47" w:rsidRPr="005D61F5" w:rsidRDefault="00FF4E47" w:rsidP="00354D5E">
            <w:pPr>
              <w:suppressAutoHyphens/>
              <w:spacing w:after="0" w:line="240" w:lineRule="auto"/>
              <w:rPr>
                <w:rFonts w:ascii="Times New Roman" w:hAnsi="Times New Roman"/>
                <w:sz w:val="24"/>
                <w:szCs w:val="24"/>
              </w:rPr>
            </w:pPr>
            <w:r w:rsidRPr="005D61F5">
              <w:rPr>
                <w:rFonts w:ascii="Times New Roman" w:hAnsi="Times New Roman"/>
                <w:sz w:val="24"/>
                <w:szCs w:val="24"/>
              </w:rPr>
              <w:t>2</w:t>
            </w:r>
          </w:p>
          <w:p w:rsidR="00FF4E47" w:rsidRPr="005D61F5" w:rsidRDefault="00FF4E47" w:rsidP="00354D5E">
            <w:pPr>
              <w:suppressAutoHyphens/>
              <w:spacing w:after="0" w:line="240" w:lineRule="auto"/>
              <w:rPr>
                <w:rFonts w:ascii="Times New Roman" w:hAnsi="Times New Roman"/>
                <w:sz w:val="24"/>
                <w:szCs w:val="24"/>
              </w:rPr>
            </w:pPr>
          </w:p>
          <w:p w:rsidR="00FF4E47" w:rsidRPr="005D61F5" w:rsidRDefault="00FF4E47" w:rsidP="00354D5E">
            <w:pPr>
              <w:suppressAutoHyphens/>
              <w:spacing w:after="0" w:line="240" w:lineRule="auto"/>
              <w:rPr>
                <w:rFonts w:ascii="Times New Roman" w:hAnsi="Times New Roman"/>
                <w:sz w:val="24"/>
                <w:szCs w:val="24"/>
              </w:rPr>
            </w:pPr>
          </w:p>
          <w:p w:rsidR="00FF4E47" w:rsidRPr="005D61F5" w:rsidRDefault="00FF4E47" w:rsidP="00354D5E">
            <w:pPr>
              <w:suppressAutoHyphens/>
              <w:spacing w:after="0" w:line="240" w:lineRule="auto"/>
              <w:rPr>
                <w:rFonts w:ascii="Times New Roman" w:hAnsi="Times New Roman"/>
                <w:sz w:val="24"/>
                <w:szCs w:val="24"/>
              </w:rPr>
            </w:pPr>
          </w:p>
          <w:p w:rsidR="00FF4E47" w:rsidRPr="005D61F5" w:rsidRDefault="00FF4E47" w:rsidP="00354D5E">
            <w:pPr>
              <w:suppressAutoHyphens/>
              <w:spacing w:after="0" w:line="240" w:lineRule="auto"/>
              <w:rPr>
                <w:rFonts w:ascii="Times New Roman" w:hAnsi="Times New Roman"/>
                <w:sz w:val="24"/>
                <w:szCs w:val="24"/>
              </w:rPr>
            </w:pPr>
          </w:p>
          <w:p w:rsidR="00FF4E47" w:rsidRPr="005D61F5" w:rsidRDefault="00FF4E47" w:rsidP="00354D5E">
            <w:pPr>
              <w:suppressAutoHyphens/>
              <w:spacing w:after="0" w:line="240" w:lineRule="auto"/>
              <w:rPr>
                <w:rFonts w:ascii="Times New Roman" w:hAnsi="Times New Roman"/>
                <w:sz w:val="24"/>
                <w:szCs w:val="24"/>
              </w:rPr>
            </w:pPr>
          </w:p>
          <w:p w:rsidR="00FF4E47" w:rsidRPr="005D61F5" w:rsidRDefault="00FF4E47" w:rsidP="00354D5E">
            <w:pPr>
              <w:suppressAutoHyphens/>
              <w:spacing w:after="0" w:line="240" w:lineRule="auto"/>
              <w:rPr>
                <w:rFonts w:ascii="Times New Roman" w:hAnsi="Times New Roman"/>
                <w:sz w:val="24"/>
                <w:szCs w:val="24"/>
              </w:rPr>
            </w:pPr>
          </w:p>
          <w:p w:rsidR="00FF4E47" w:rsidRPr="005D61F5" w:rsidRDefault="00FF4E47" w:rsidP="00354D5E">
            <w:pPr>
              <w:suppressAutoHyphens/>
              <w:spacing w:after="0" w:line="240" w:lineRule="auto"/>
              <w:rPr>
                <w:rFonts w:ascii="Times New Roman" w:hAnsi="Times New Roman"/>
                <w:sz w:val="24"/>
                <w:szCs w:val="24"/>
              </w:rPr>
            </w:pPr>
          </w:p>
          <w:p w:rsidR="00FF4E47" w:rsidRPr="005D61F5" w:rsidRDefault="00FF4E47" w:rsidP="00354D5E">
            <w:pPr>
              <w:suppressAutoHyphens/>
              <w:spacing w:after="0" w:line="240" w:lineRule="auto"/>
              <w:rPr>
                <w:rFonts w:ascii="Times New Roman" w:hAnsi="Times New Roman"/>
                <w:sz w:val="24"/>
                <w:szCs w:val="24"/>
              </w:rPr>
            </w:pPr>
          </w:p>
          <w:p w:rsidR="00FF4E47" w:rsidRPr="005D61F5" w:rsidRDefault="00FF4E47" w:rsidP="00354D5E">
            <w:pPr>
              <w:suppressAutoHyphens/>
              <w:spacing w:after="0" w:line="240" w:lineRule="auto"/>
              <w:rPr>
                <w:rFonts w:ascii="Times New Roman" w:hAnsi="Times New Roman"/>
                <w:b/>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suppressAutoHyphens/>
              <w:spacing w:after="0" w:line="240" w:lineRule="auto"/>
              <w:ind w:left="33"/>
              <w:rPr>
                <w:rFonts w:ascii="Times New Roman" w:hAnsi="Times New Roman"/>
                <w:b/>
                <w:sz w:val="24"/>
                <w:szCs w:val="24"/>
              </w:rPr>
            </w:pPr>
            <w:r w:rsidRPr="005D61F5">
              <w:rPr>
                <w:rFonts w:ascii="Times New Roman" w:hAnsi="Times New Roman"/>
                <w:b/>
                <w:bCs/>
                <w:sz w:val="24"/>
                <w:szCs w:val="24"/>
              </w:rPr>
              <w:t>В том числе, практических занятий и лабораторных работ</w:t>
            </w:r>
          </w:p>
        </w:tc>
        <w:tc>
          <w:tcPr>
            <w:tcW w:w="772" w:type="pct"/>
            <w:vAlign w:val="center"/>
          </w:tcPr>
          <w:p w:rsidR="00FF4E47" w:rsidRPr="005D61F5" w:rsidRDefault="00FF4E47" w:rsidP="004D48D7">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8</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9A5C51">
            <w:pPr>
              <w:spacing w:after="0" w:line="240" w:lineRule="auto"/>
              <w:ind w:left="33"/>
              <w:rPr>
                <w:rFonts w:ascii="Times New Roman" w:hAnsi="Times New Roman"/>
                <w:sz w:val="24"/>
                <w:szCs w:val="24"/>
              </w:rPr>
            </w:pPr>
            <w:r w:rsidRPr="005D61F5">
              <w:rPr>
                <w:rFonts w:ascii="Times New Roman" w:hAnsi="Times New Roman"/>
                <w:b/>
                <w:sz w:val="24"/>
                <w:szCs w:val="24"/>
              </w:rPr>
              <w:t xml:space="preserve">1. </w:t>
            </w:r>
            <w:r w:rsidRPr="005D61F5">
              <w:rPr>
                <w:rFonts w:ascii="Times New Roman" w:hAnsi="Times New Roman"/>
                <w:sz w:val="24"/>
                <w:szCs w:val="24"/>
              </w:rPr>
              <w:t>Оформление учетно-отчетной медицинской документации ФАП</w:t>
            </w:r>
            <w:r w:rsidRPr="005D61F5">
              <w:rPr>
                <w:rFonts w:ascii="Times New Roman" w:hAnsi="Times New Roman"/>
                <w:b/>
                <w:sz w:val="24"/>
                <w:szCs w:val="24"/>
              </w:rPr>
              <w:t>,</w:t>
            </w:r>
            <w:r w:rsidRPr="005D61F5">
              <w:rPr>
                <w:rFonts w:ascii="Times New Roman" w:hAnsi="Times New Roman"/>
                <w:sz w:val="24"/>
                <w:szCs w:val="24"/>
              </w:rPr>
              <w:t xml:space="preserve"> в том числе в форме электронного документа</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D73A0F">
            <w:pPr>
              <w:spacing w:after="0" w:line="240" w:lineRule="auto"/>
              <w:ind w:left="33"/>
              <w:rPr>
                <w:rFonts w:ascii="Times New Roman" w:hAnsi="Times New Roman"/>
                <w:b/>
                <w:sz w:val="24"/>
                <w:szCs w:val="24"/>
              </w:rPr>
            </w:pPr>
            <w:r w:rsidRPr="005D61F5">
              <w:rPr>
                <w:rFonts w:ascii="Times New Roman" w:hAnsi="Times New Roman"/>
                <w:b/>
                <w:sz w:val="24"/>
                <w:szCs w:val="24"/>
              </w:rPr>
              <w:t>2.</w:t>
            </w:r>
            <w:r w:rsidRPr="005D61F5">
              <w:rPr>
                <w:rFonts w:ascii="Times New Roman" w:hAnsi="Times New Roman"/>
                <w:sz w:val="24"/>
                <w:szCs w:val="24"/>
              </w:rPr>
              <w:t xml:space="preserve"> Оформление паспорта фельдшерского участка</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D73A0F">
            <w:pPr>
              <w:spacing w:after="0" w:line="240" w:lineRule="auto"/>
              <w:ind w:left="33"/>
              <w:rPr>
                <w:rFonts w:ascii="Times New Roman" w:hAnsi="Times New Roman"/>
                <w:b/>
                <w:sz w:val="24"/>
                <w:szCs w:val="24"/>
              </w:rPr>
            </w:pPr>
            <w:r w:rsidRPr="005D61F5">
              <w:rPr>
                <w:rFonts w:ascii="Times New Roman" w:hAnsi="Times New Roman"/>
                <w:b/>
                <w:sz w:val="24"/>
                <w:szCs w:val="24"/>
              </w:rPr>
              <w:t>3</w:t>
            </w:r>
            <w:r w:rsidRPr="005D61F5">
              <w:rPr>
                <w:rFonts w:ascii="Times New Roman" w:hAnsi="Times New Roman"/>
                <w:sz w:val="24"/>
                <w:szCs w:val="24"/>
              </w:rPr>
              <w:t xml:space="preserve"> Учетно-отчетная медицинская документация фельдшерского здравпункта медицинской организации, здравпункта предприятия.</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9A5C51">
            <w:pPr>
              <w:spacing w:after="0" w:line="240" w:lineRule="auto"/>
              <w:ind w:left="33"/>
              <w:rPr>
                <w:rFonts w:ascii="Times New Roman" w:hAnsi="Times New Roman"/>
                <w:b/>
                <w:sz w:val="24"/>
                <w:szCs w:val="24"/>
              </w:rPr>
            </w:pPr>
            <w:r w:rsidRPr="005D61F5">
              <w:rPr>
                <w:rFonts w:ascii="Times New Roman" w:hAnsi="Times New Roman"/>
                <w:b/>
                <w:sz w:val="24"/>
                <w:szCs w:val="24"/>
              </w:rPr>
              <w:t>4.</w:t>
            </w:r>
            <w:r w:rsidRPr="005D61F5">
              <w:rPr>
                <w:rFonts w:ascii="Times New Roman" w:hAnsi="Times New Roman"/>
                <w:sz w:val="24"/>
                <w:szCs w:val="24"/>
              </w:rPr>
              <w:t>Оформление учетно-отчетной медицинской документации СМП</w:t>
            </w:r>
            <w:r w:rsidRPr="005D61F5">
              <w:rPr>
                <w:rFonts w:ascii="Times New Roman" w:hAnsi="Times New Roman"/>
                <w:b/>
                <w:sz w:val="24"/>
                <w:szCs w:val="24"/>
              </w:rPr>
              <w:t>,</w:t>
            </w:r>
            <w:r w:rsidRPr="005D61F5">
              <w:rPr>
                <w:rFonts w:ascii="Times New Roman" w:hAnsi="Times New Roman"/>
                <w:sz w:val="24"/>
                <w:szCs w:val="24"/>
              </w:rPr>
              <w:t xml:space="preserve"> в том числе в форме электронного документа</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val="restart"/>
          </w:tcPr>
          <w:p w:rsidR="00FF4E47" w:rsidRPr="005D61F5" w:rsidRDefault="00FF4E47" w:rsidP="00662EB1">
            <w:pPr>
              <w:spacing w:after="0" w:line="240" w:lineRule="auto"/>
              <w:rPr>
                <w:rFonts w:ascii="Times New Roman" w:hAnsi="Times New Roman"/>
                <w:b/>
                <w:bCs/>
                <w:sz w:val="24"/>
                <w:szCs w:val="24"/>
              </w:rPr>
            </w:pPr>
            <w:r w:rsidRPr="005D61F5">
              <w:rPr>
                <w:rFonts w:ascii="Times New Roman" w:hAnsi="Times New Roman"/>
                <w:b/>
                <w:bCs/>
                <w:sz w:val="24"/>
                <w:szCs w:val="24"/>
              </w:rPr>
              <w:t xml:space="preserve">Тема 6. Делопроизводство </w:t>
            </w:r>
          </w:p>
        </w:tc>
        <w:tc>
          <w:tcPr>
            <w:tcW w:w="3116" w:type="pct"/>
          </w:tcPr>
          <w:p w:rsidR="00FF4E47" w:rsidRPr="005D61F5" w:rsidRDefault="00FF4E47" w:rsidP="004D48D7">
            <w:pPr>
              <w:suppressAutoHyphens/>
              <w:spacing w:after="0" w:line="240" w:lineRule="auto"/>
              <w:ind w:left="33"/>
              <w:rPr>
                <w:rFonts w:ascii="Times New Roman" w:hAnsi="Times New Roman"/>
                <w:b/>
                <w:sz w:val="24"/>
                <w:szCs w:val="24"/>
              </w:rPr>
            </w:pPr>
            <w:r w:rsidRPr="005D61F5">
              <w:rPr>
                <w:rFonts w:ascii="Times New Roman" w:hAnsi="Times New Roman"/>
                <w:b/>
                <w:bCs/>
                <w:sz w:val="24"/>
                <w:szCs w:val="24"/>
              </w:rPr>
              <w:t xml:space="preserve">Содержание </w:t>
            </w:r>
          </w:p>
        </w:tc>
        <w:tc>
          <w:tcPr>
            <w:tcW w:w="772" w:type="pct"/>
            <w:vAlign w:val="center"/>
          </w:tcPr>
          <w:p w:rsidR="00FF4E47" w:rsidRPr="005D61F5" w:rsidRDefault="00FF4E47" w:rsidP="004D48D7">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6</w:t>
            </w:r>
          </w:p>
        </w:tc>
      </w:tr>
      <w:tr w:rsidR="00FF4E47" w:rsidRPr="005D61F5" w:rsidTr="00662EB1">
        <w:trPr>
          <w:gridBefore w:val="1"/>
          <w:trHeight w:val="117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342A94">
            <w:pPr>
              <w:pStyle w:val="ListParagraph"/>
              <w:suppressAutoHyphens/>
              <w:spacing w:before="0" w:after="0"/>
              <w:ind w:left="33" w:firstLine="284"/>
              <w:contextualSpacing/>
              <w:jc w:val="both"/>
            </w:pPr>
            <w:r w:rsidRPr="005D61F5">
              <w:t>Общие принципы делопроизводства. Нормативные требования к организации делопроизводства. Виды и уровни документов в медицинской организации. Организация делопроизводства в условия фельдшерско-акушерского пункта.Правила ведения деловой переписки.</w:t>
            </w:r>
          </w:p>
        </w:tc>
        <w:tc>
          <w:tcPr>
            <w:tcW w:w="772" w:type="pct"/>
            <w:vAlign w:val="center"/>
          </w:tcPr>
          <w:p w:rsidR="00FF4E47" w:rsidRPr="005D61F5" w:rsidRDefault="00FF4E47" w:rsidP="00354D5E">
            <w:pPr>
              <w:suppressAutoHyphens/>
              <w:spacing w:after="0" w:line="240" w:lineRule="auto"/>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suppressAutoHyphens/>
              <w:spacing w:after="0" w:line="240" w:lineRule="auto"/>
              <w:ind w:left="33"/>
              <w:rPr>
                <w:rFonts w:ascii="Times New Roman" w:hAnsi="Times New Roman"/>
                <w:b/>
                <w:sz w:val="24"/>
                <w:szCs w:val="24"/>
              </w:rPr>
            </w:pPr>
            <w:r w:rsidRPr="005D61F5">
              <w:rPr>
                <w:rFonts w:ascii="Times New Roman" w:hAnsi="Times New Roman"/>
                <w:b/>
                <w:bCs/>
                <w:sz w:val="24"/>
                <w:szCs w:val="24"/>
              </w:rPr>
              <w:t>В том числе, практических занятий и лабораторных работ</w:t>
            </w:r>
          </w:p>
        </w:tc>
        <w:tc>
          <w:tcPr>
            <w:tcW w:w="772" w:type="pct"/>
            <w:vAlign w:val="center"/>
          </w:tcPr>
          <w:p w:rsidR="00FF4E47" w:rsidRPr="005D61F5" w:rsidRDefault="00FF4E47" w:rsidP="004D48D7">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4</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342A94">
            <w:pPr>
              <w:pStyle w:val="ListParagraph"/>
              <w:numPr>
                <w:ilvl w:val="0"/>
                <w:numId w:val="3"/>
              </w:numPr>
              <w:spacing w:before="0" w:after="0"/>
              <w:ind w:left="33" w:firstLine="0"/>
              <w:contextualSpacing/>
              <w:rPr>
                <w:b/>
              </w:rPr>
            </w:pPr>
            <w:r w:rsidRPr="005D61F5">
              <w:t>Изучение нормативных требований к организации делопроизводства.</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7E1B6F">
            <w:pPr>
              <w:pStyle w:val="ListParagraph"/>
              <w:numPr>
                <w:ilvl w:val="0"/>
                <w:numId w:val="3"/>
              </w:numPr>
              <w:spacing w:before="0" w:after="0"/>
              <w:ind w:left="33" w:firstLine="0"/>
              <w:contextualSpacing/>
            </w:pPr>
            <w:r w:rsidRPr="005D61F5">
              <w:t>Организация делопроизводства в условия фельдшерско-акушерского пункта: оформление деловых писем, справок и других документов.</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val="restart"/>
          </w:tcPr>
          <w:p w:rsidR="00FF4E47" w:rsidRPr="005D61F5" w:rsidRDefault="00FF4E47" w:rsidP="004D48D7">
            <w:pPr>
              <w:spacing w:line="240" w:lineRule="auto"/>
              <w:rPr>
                <w:rFonts w:ascii="Times New Roman" w:hAnsi="Times New Roman"/>
                <w:b/>
                <w:bCs/>
                <w:sz w:val="24"/>
                <w:szCs w:val="24"/>
              </w:rPr>
            </w:pPr>
            <w:r w:rsidRPr="005D61F5">
              <w:rPr>
                <w:rFonts w:ascii="Times New Roman" w:hAnsi="Times New Roman"/>
                <w:b/>
                <w:bCs/>
                <w:sz w:val="24"/>
                <w:szCs w:val="24"/>
              </w:rPr>
              <w:t>Тема 7. Информационно-коммуникационные технологии в профессиональной деятельности фельдшера</w:t>
            </w:r>
          </w:p>
          <w:p w:rsidR="00FF4E47" w:rsidRPr="005D61F5" w:rsidRDefault="00FF4E47" w:rsidP="004D48D7">
            <w:pPr>
              <w:spacing w:line="240" w:lineRule="auto"/>
              <w:rPr>
                <w:rFonts w:ascii="Times New Roman" w:hAnsi="Times New Roman"/>
                <w:b/>
                <w:bCs/>
                <w:sz w:val="24"/>
                <w:szCs w:val="24"/>
              </w:rPr>
            </w:pPr>
          </w:p>
          <w:p w:rsidR="00FF4E47" w:rsidRPr="005D61F5" w:rsidRDefault="00FF4E47" w:rsidP="004D48D7">
            <w:pPr>
              <w:spacing w:line="240" w:lineRule="auto"/>
              <w:rPr>
                <w:rFonts w:ascii="Times New Roman" w:hAnsi="Times New Roman"/>
                <w:b/>
                <w:bCs/>
                <w:sz w:val="24"/>
                <w:szCs w:val="24"/>
              </w:rPr>
            </w:pPr>
          </w:p>
          <w:p w:rsidR="00FF4E47" w:rsidRPr="005D61F5" w:rsidRDefault="00FF4E47" w:rsidP="004D48D7">
            <w:pPr>
              <w:spacing w:line="240" w:lineRule="auto"/>
              <w:rPr>
                <w:rFonts w:ascii="Times New Roman" w:hAnsi="Times New Roman"/>
                <w:b/>
                <w:bCs/>
                <w:sz w:val="24"/>
                <w:szCs w:val="24"/>
              </w:rPr>
            </w:pPr>
          </w:p>
          <w:p w:rsidR="00FF4E47" w:rsidRPr="005D61F5" w:rsidRDefault="00FF4E47" w:rsidP="004D48D7">
            <w:pPr>
              <w:spacing w:line="240" w:lineRule="auto"/>
              <w:rPr>
                <w:rFonts w:ascii="Times New Roman" w:hAnsi="Times New Roman"/>
                <w:b/>
                <w:bCs/>
                <w:sz w:val="24"/>
                <w:szCs w:val="24"/>
              </w:rPr>
            </w:pPr>
          </w:p>
          <w:p w:rsidR="00FF4E47" w:rsidRPr="005D61F5" w:rsidRDefault="00FF4E47" w:rsidP="004D48D7">
            <w:pPr>
              <w:spacing w:line="240" w:lineRule="auto"/>
              <w:rPr>
                <w:rFonts w:ascii="Times New Roman" w:hAnsi="Times New Roman"/>
                <w:b/>
                <w:bCs/>
                <w:sz w:val="24"/>
                <w:szCs w:val="24"/>
              </w:rPr>
            </w:pPr>
          </w:p>
          <w:p w:rsidR="00FF4E47" w:rsidRPr="005D61F5" w:rsidRDefault="00FF4E47" w:rsidP="004D48D7">
            <w:pPr>
              <w:spacing w:line="240" w:lineRule="auto"/>
              <w:rPr>
                <w:rFonts w:ascii="Times New Roman" w:hAnsi="Times New Roman"/>
                <w:b/>
                <w:bCs/>
                <w:sz w:val="24"/>
                <w:szCs w:val="24"/>
              </w:rPr>
            </w:pPr>
          </w:p>
          <w:p w:rsidR="00FF4E47" w:rsidRPr="005D61F5" w:rsidRDefault="00FF4E47" w:rsidP="004D48D7">
            <w:pPr>
              <w:spacing w:line="240" w:lineRule="auto"/>
              <w:rPr>
                <w:rFonts w:ascii="Times New Roman" w:hAnsi="Times New Roman"/>
                <w:b/>
                <w:bCs/>
                <w:sz w:val="24"/>
                <w:szCs w:val="24"/>
              </w:rPr>
            </w:pPr>
          </w:p>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suppressAutoHyphens/>
              <w:spacing w:after="0" w:line="240" w:lineRule="auto"/>
              <w:ind w:left="33"/>
              <w:rPr>
                <w:rFonts w:ascii="Times New Roman" w:hAnsi="Times New Roman"/>
                <w:b/>
                <w:sz w:val="24"/>
                <w:szCs w:val="24"/>
              </w:rPr>
            </w:pPr>
            <w:r w:rsidRPr="005D61F5">
              <w:rPr>
                <w:rFonts w:ascii="Times New Roman" w:hAnsi="Times New Roman"/>
                <w:b/>
                <w:bCs/>
                <w:sz w:val="24"/>
                <w:szCs w:val="24"/>
              </w:rPr>
              <w:t xml:space="preserve">Содержание </w:t>
            </w:r>
          </w:p>
        </w:tc>
        <w:tc>
          <w:tcPr>
            <w:tcW w:w="772" w:type="pct"/>
            <w:vAlign w:val="center"/>
          </w:tcPr>
          <w:p w:rsidR="00FF4E47" w:rsidRPr="005D61F5" w:rsidRDefault="00FF4E47" w:rsidP="004D48D7">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10</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pStyle w:val="ListParagraph"/>
              <w:suppressAutoHyphens/>
              <w:spacing w:before="0" w:after="0"/>
              <w:ind w:left="33" w:firstLine="284"/>
              <w:contextualSpacing/>
              <w:jc w:val="both"/>
            </w:pPr>
            <w:r w:rsidRPr="005D61F5">
              <w:t>Телекоммуникационные технологии в медицине.</w:t>
            </w:r>
          </w:p>
          <w:p w:rsidR="00FF4E47" w:rsidRPr="005D61F5" w:rsidRDefault="00FF4E47" w:rsidP="004D48D7">
            <w:pPr>
              <w:pStyle w:val="ListParagraph"/>
              <w:suppressAutoHyphens/>
              <w:spacing w:before="0" w:after="0"/>
              <w:ind w:left="33" w:firstLine="284"/>
              <w:contextualSpacing/>
              <w:jc w:val="both"/>
            </w:pPr>
            <w:r w:rsidRPr="005D61F5">
              <w:t>Порядок работы в и информационных системах в сфере здравоохранения и информационно-телекоммуникационной сети "Интернет".</w:t>
            </w:r>
          </w:p>
          <w:p w:rsidR="00FF4E47" w:rsidRPr="005D61F5" w:rsidRDefault="00FF4E47" w:rsidP="004D48D7">
            <w:pPr>
              <w:pStyle w:val="ListParagraph"/>
              <w:suppressAutoHyphens/>
              <w:spacing w:before="0" w:after="0"/>
              <w:ind w:left="33" w:firstLine="284"/>
              <w:contextualSpacing/>
              <w:jc w:val="both"/>
            </w:pPr>
            <w:r w:rsidRPr="005D61F5">
              <w:t xml:space="preserve">Представление о контекстном поиске. </w:t>
            </w:r>
          </w:p>
          <w:p w:rsidR="00FF4E47" w:rsidRPr="005D61F5" w:rsidRDefault="00FF4E47" w:rsidP="004D48D7">
            <w:pPr>
              <w:pStyle w:val="ListParagraph"/>
              <w:suppressAutoHyphens/>
              <w:spacing w:before="0" w:after="0"/>
              <w:ind w:left="33" w:firstLine="284"/>
              <w:contextualSpacing/>
              <w:jc w:val="both"/>
            </w:pPr>
            <w:r w:rsidRPr="005D61F5">
              <w:t xml:space="preserve">Принципы контекстного поиска. Запросы и их виды. </w:t>
            </w:r>
          </w:p>
          <w:p w:rsidR="00FF4E47" w:rsidRPr="005D61F5" w:rsidRDefault="00FF4E47" w:rsidP="004D48D7">
            <w:pPr>
              <w:pStyle w:val="ListParagraph"/>
              <w:suppressAutoHyphens/>
              <w:spacing w:before="0" w:after="0"/>
              <w:ind w:left="33" w:firstLine="284"/>
              <w:contextualSpacing/>
              <w:jc w:val="both"/>
            </w:pPr>
            <w:r w:rsidRPr="005D61F5">
              <w:t xml:space="preserve">Логические связи и выражения. </w:t>
            </w:r>
          </w:p>
          <w:p w:rsidR="00FF4E47" w:rsidRPr="005D61F5" w:rsidRDefault="00FF4E47" w:rsidP="004D48D7">
            <w:pPr>
              <w:pStyle w:val="ListParagraph"/>
              <w:suppressAutoHyphens/>
              <w:spacing w:before="0" w:after="0"/>
              <w:ind w:left="33" w:firstLine="284"/>
              <w:contextualSpacing/>
              <w:jc w:val="both"/>
            </w:pPr>
            <w:r w:rsidRPr="005D61F5">
              <w:t xml:space="preserve">Поиск методом исключений. </w:t>
            </w:r>
          </w:p>
          <w:p w:rsidR="00FF4E47" w:rsidRPr="005D61F5" w:rsidRDefault="00FF4E47" w:rsidP="004D48D7">
            <w:pPr>
              <w:pStyle w:val="ListParagraph"/>
              <w:suppressAutoHyphens/>
              <w:spacing w:before="0" w:after="0"/>
              <w:ind w:left="33" w:firstLine="284"/>
              <w:contextualSpacing/>
              <w:jc w:val="both"/>
            </w:pPr>
            <w:r w:rsidRPr="005D61F5">
              <w:t>Поисковые системы русскоязычного пространства Интернета. Глобальные (англоязычные поисковые) системы.</w:t>
            </w:r>
          </w:p>
          <w:p w:rsidR="00FF4E47" w:rsidRPr="005D61F5" w:rsidRDefault="00FF4E47" w:rsidP="004D48D7">
            <w:pPr>
              <w:pStyle w:val="ListParagraph"/>
              <w:suppressAutoHyphens/>
              <w:spacing w:before="0" w:after="0"/>
              <w:ind w:left="33" w:firstLine="284"/>
              <w:contextualSpacing/>
              <w:jc w:val="both"/>
            </w:pPr>
            <w:r w:rsidRPr="005D61F5">
              <w:t xml:space="preserve"> Индивидуальные правила работы с каждой из поисковых систем. </w:t>
            </w:r>
          </w:p>
          <w:p w:rsidR="00FF4E47" w:rsidRPr="005D61F5" w:rsidRDefault="00FF4E47" w:rsidP="004D48D7">
            <w:pPr>
              <w:pStyle w:val="ListParagraph"/>
              <w:suppressAutoHyphens/>
              <w:spacing w:before="0" w:after="0"/>
              <w:ind w:left="33" w:firstLine="284"/>
              <w:contextualSpacing/>
              <w:jc w:val="both"/>
            </w:pPr>
            <w:r w:rsidRPr="005D61F5">
              <w:t>Правильное  формирование запросов.</w:t>
            </w:r>
          </w:p>
          <w:p w:rsidR="00FF4E47" w:rsidRPr="005D61F5" w:rsidRDefault="00FF4E47" w:rsidP="004D48D7">
            <w:pPr>
              <w:pStyle w:val="ListParagraph"/>
              <w:suppressAutoHyphens/>
              <w:spacing w:before="0" w:after="0"/>
              <w:ind w:left="33" w:firstLine="284"/>
              <w:contextualSpacing/>
              <w:jc w:val="both"/>
            </w:pPr>
            <w:r w:rsidRPr="005D61F5">
              <w:t>Программы для организации дистанционного общения, реализации дистанционных образовательных технологий.</w:t>
            </w:r>
          </w:p>
        </w:tc>
        <w:tc>
          <w:tcPr>
            <w:tcW w:w="772" w:type="pct"/>
            <w:vAlign w:val="center"/>
          </w:tcPr>
          <w:p w:rsidR="00FF4E47" w:rsidRPr="005D61F5" w:rsidRDefault="00FF4E47" w:rsidP="00D13C94">
            <w:pPr>
              <w:suppressAutoHyphens/>
              <w:spacing w:after="0" w:line="240" w:lineRule="auto"/>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suppressAutoHyphens/>
              <w:spacing w:after="0" w:line="240" w:lineRule="auto"/>
              <w:ind w:left="33"/>
              <w:rPr>
                <w:rFonts w:ascii="Times New Roman" w:hAnsi="Times New Roman"/>
                <w:b/>
                <w:sz w:val="24"/>
                <w:szCs w:val="24"/>
              </w:rPr>
            </w:pPr>
            <w:r w:rsidRPr="005D61F5">
              <w:rPr>
                <w:rFonts w:ascii="Times New Roman" w:hAnsi="Times New Roman"/>
                <w:b/>
                <w:bCs/>
                <w:sz w:val="24"/>
                <w:szCs w:val="24"/>
              </w:rPr>
              <w:t>В том числе, практических занятий и лабораторных работ</w:t>
            </w:r>
          </w:p>
        </w:tc>
        <w:tc>
          <w:tcPr>
            <w:tcW w:w="772" w:type="pct"/>
            <w:vAlign w:val="center"/>
          </w:tcPr>
          <w:p w:rsidR="00FF4E47" w:rsidRPr="005D61F5" w:rsidRDefault="00FF4E47" w:rsidP="004D48D7">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8</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796810">
            <w:pPr>
              <w:numPr>
                <w:ilvl w:val="0"/>
                <w:numId w:val="7"/>
              </w:numPr>
              <w:spacing w:after="0" w:line="240" w:lineRule="auto"/>
              <w:rPr>
                <w:rFonts w:ascii="Times New Roman" w:hAnsi="Times New Roman"/>
                <w:b/>
                <w:sz w:val="24"/>
                <w:szCs w:val="24"/>
              </w:rPr>
            </w:pPr>
            <w:r w:rsidRPr="005D61F5">
              <w:rPr>
                <w:rFonts w:ascii="Times New Roman" w:hAnsi="Times New Roman"/>
                <w:sz w:val="24"/>
                <w:szCs w:val="24"/>
              </w:rPr>
              <w:t>Осуществление поиска информации для выполнения профессиональных обязанностей в поисковых системах русскоязычного пространства « Интернет».</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A262A7">
            <w:pPr>
              <w:pStyle w:val="ListParagraph"/>
              <w:numPr>
                <w:ilvl w:val="0"/>
                <w:numId w:val="7"/>
              </w:numPr>
              <w:suppressAutoHyphens/>
              <w:spacing w:before="0" w:after="0"/>
              <w:contextualSpacing/>
              <w:jc w:val="both"/>
              <w:rPr>
                <w:b/>
              </w:rPr>
            </w:pPr>
            <w:r w:rsidRPr="005D61F5">
              <w:t>Осуществление поиска информации для выполнения профессиональных обязанностей в Глобальных (англоязычных поисковых) системах.</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A262A7">
            <w:pPr>
              <w:spacing w:after="0" w:line="240" w:lineRule="auto"/>
              <w:ind w:left="393" w:hanging="360"/>
              <w:rPr>
                <w:rFonts w:ascii="Times New Roman" w:hAnsi="Times New Roman"/>
                <w:b/>
                <w:sz w:val="24"/>
                <w:szCs w:val="24"/>
              </w:rPr>
            </w:pPr>
            <w:r w:rsidRPr="005D61F5">
              <w:rPr>
                <w:rFonts w:ascii="Times New Roman" w:hAnsi="Times New Roman"/>
                <w:b/>
                <w:sz w:val="24"/>
                <w:szCs w:val="24"/>
              </w:rPr>
              <w:t>3.</w:t>
            </w:r>
            <w:r w:rsidRPr="005D61F5">
              <w:rPr>
                <w:rFonts w:ascii="Times New Roman" w:hAnsi="Times New Roman"/>
                <w:sz w:val="24"/>
                <w:szCs w:val="24"/>
              </w:rPr>
              <w:t xml:space="preserve"> Работа с программами для организации дистанционного общения и реализации дистанционных образовательных технологий.</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spacing w:after="0" w:line="240" w:lineRule="auto"/>
              <w:ind w:left="393" w:hanging="360"/>
              <w:rPr>
                <w:rFonts w:ascii="Times New Roman" w:hAnsi="Times New Roman"/>
                <w:b/>
                <w:sz w:val="24"/>
                <w:szCs w:val="24"/>
              </w:rPr>
            </w:pPr>
            <w:r w:rsidRPr="005D61F5">
              <w:rPr>
                <w:rFonts w:ascii="Times New Roman" w:hAnsi="Times New Roman"/>
                <w:b/>
                <w:sz w:val="24"/>
                <w:szCs w:val="24"/>
              </w:rPr>
              <w:t>4.</w:t>
            </w:r>
            <w:r w:rsidRPr="005D61F5">
              <w:rPr>
                <w:rFonts w:ascii="Times New Roman" w:hAnsi="Times New Roman"/>
                <w:sz w:val="24"/>
                <w:szCs w:val="24"/>
              </w:rPr>
              <w:t xml:space="preserve"> Осуществление работы в информационных системах в сфере здравоохранения</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85"/>
        </w:trPr>
        <w:tc>
          <w:tcPr>
            <w:tcW w:w="1112" w:type="pct"/>
            <w:vMerge w:val="restart"/>
          </w:tcPr>
          <w:p w:rsidR="00FF4E47" w:rsidRPr="005D61F5" w:rsidRDefault="00FF4E47" w:rsidP="004D48D7">
            <w:pPr>
              <w:spacing w:after="0" w:line="240" w:lineRule="auto"/>
              <w:rPr>
                <w:rFonts w:ascii="Times New Roman" w:hAnsi="Times New Roman"/>
                <w:b/>
                <w:bCs/>
                <w:sz w:val="24"/>
                <w:szCs w:val="24"/>
              </w:rPr>
            </w:pPr>
            <w:r w:rsidRPr="005D61F5">
              <w:rPr>
                <w:rFonts w:ascii="Times New Roman" w:hAnsi="Times New Roman"/>
                <w:b/>
                <w:bCs/>
                <w:sz w:val="24"/>
                <w:szCs w:val="24"/>
              </w:rPr>
              <w:t>Тема 8. Организация электронного документооборота.</w:t>
            </w:r>
          </w:p>
          <w:p w:rsidR="00FF4E47" w:rsidRPr="005D61F5" w:rsidRDefault="00FF4E47" w:rsidP="004D48D7">
            <w:pPr>
              <w:spacing w:line="240" w:lineRule="auto"/>
              <w:rPr>
                <w:rFonts w:ascii="Times New Roman" w:hAnsi="Times New Roman"/>
                <w:b/>
                <w:bCs/>
                <w:sz w:val="24"/>
                <w:szCs w:val="24"/>
              </w:rPr>
            </w:pPr>
            <w:r w:rsidRPr="005D61F5">
              <w:rPr>
                <w:rFonts w:ascii="Times New Roman" w:hAnsi="Times New Roman"/>
                <w:b/>
                <w:bCs/>
                <w:sz w:val="24"/>
                <w:szCs w:val="24"/>
              </w:rPr>
              <w:t>Базы данных, справочно-правовые и экспертные системы.</w:t>
            </w:r>
          </w:p>
        </w:tc>
        <w:tc>
          <w:tcPr>
            <w:tcW w:w="3116" w:type="pct"/>
          </w:tcPr>
          <w:p w:rsidR="00FF4E47" w:rsidRPr="005D61F5" w:rsidRDefault="00FF4E47" w:rsidP="004D48D7">
            <w:pPr>
              <w:suppressAutoHyphens/>
              <w:spacing w:after="0" w:line="240" w:lineRule="auto"/>
              <w:ind w:left="33"/>
              <w:rPr>
                <w:rFonts w:ascii="Times New Roman" w:hAnsi="Times New Roman"/>
                <w:b/>
                <w:sz w:val="24"/>
                <w:szCs w:val="24"/>
              </w:rPr>
            </w:pPr>
            <w:r w:rsidRPr="005D61F5">
              <w:rPr>
                <w:rFonts w:ascii="Times New Roman" w:hAnsi="Times New Roman"/>
                <w:b/>
                <w:bCs/>
                <w:sz w:val="24"/>
                <w:szCs w:val="24"/>
              </w:rPr>
              <w:t xml:space="preserve">Содержание </w:t>
            </w:r>
          </w:p>
        </w:tc>
        <w:tc>
          <w:tcPr>
            <w:tcW w:w="772" w:type="pct"/>
            <w:vAlign w:val="center"/>
          </w:tcPr>
          <w:p w:rsidR="00FF4E47" w:rsidRPr="005D61F5" w:rsidRDefault="00FF4E47" w:rsidP="00FD138C">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20</w:t>
            </w:r>
          </w:p>
        </w:tc>
      </w:tr>
      <w:tr w:rsidR="00FF4E47" w:rsidRPr="005D61F5" w:rsidTr="00662EB1">
        <w:trPr>
          <w:gridBefore w:val="1"/>
          <w:trHeight w:val="2443"/>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pStyle w:val="ListParagraph"/>
              <w:suppressAutoHyphens/>
              <w:spacing w:before="0" w:after="0"/>
              <w:ind w:left="33" w:firstLine="284"/>
              <w:contextualSpacing/>
              <w:jc w:val="both"/>
            </w:pPr>
            <w:r w:rsidRPr="005D61F5">
              <w:rPr>
                <w:b/>
              </w:rPr>
              <w:t>Электронный документооборот.</w:t>
            </w:r>
          </w:p>
          <w:p w:rsidR="00FF4E47" w:rsidRPr="005D61F5" w:rsidRDefault="00FF4E47" w:rsidP="004D48D7">
            <w:pPr>
              <w:pStyle w:val="ListParagraph"/>
              <w:suppressAutoHyphens/>
              <w:spacing w:before="0" w:after="0"/>
              <w:ind w:left="33" w:firstLine="284"/>
              <w:contextualSpacing/>
              <w:jc w:val="both"/>
            </w:pPr>
            <w:r w:rsidRPr="005D61F5">
              <w:t xml:space="preserve">Понятие. Цели, задачи и принципы перевода документов в электронную форму. </w:t>
            </w:r>
          </w:p>
          <w:p w:rsidR="00FF4E47" w:rsidRPr="005D61F5" w:rsidRDefault="00FF4E47" w:rsidP="004D48D7">
            <w:pPr>
              <w:pStyle w:val="ListParagraph"/>
              <w:suppressAutoHyphens/>
              <w:spacing w:before="0" w:after="0"/>
              <w:ind w:left="33" w:firstLine="284"/>
              <w:contextualSpacing/>
              <w:jc w:val="both"/>
            </w:pPr>
            <w:r w:rsidRPr="005D61F5">
              <w:t xml:space="preserve">Офисное программное обеспечение. Программные комплексы </w:t>
            </w:r>
            <w:r w:rsidRPr="00A31DEF">
              <w:rPr>
                <w:lang w:val="en-US"/>
              </w:rPr>
              <w:t>Microsoft</w:t>
            </w:r>
            <w:r w:rsidRPr="005D61F5">
              <w:t xml:space="preserve"> </w:t>
            </w:r>
            <w:r w:rsidRPr="00A31DEF">
              <w:rPr>
                <w:lang w:val="en-US"/>
              </w:rPr>
              <w:t>Office</w:t>
            </w:r>
            <w:r w:rsidRPr="005D61F5">
              <w:t xml:space="preserve"> и </w:t>
            </w:r>
            <w:r w:rsidRPr="00A31DEF">
              <w:rPr>
                <w:lang w:val="en-US"/>
              </w:rPr>
              <w:t>Open</w:t>
            </w:r>
            <w:r w:rsidRPr="005D61F5">
              <w:t xml:space="preserve"> </w:t>
            </w:r>
            <w:r w:rsidRPr="00A31DEF">
              <w:rPr>
                <w:lang w:val="en-US"/>
              </w:rPr>
              <w:t>Office</w:t>
            </w:r>
            <w:r w:rsidRPr="005D61F5">
              <w:t xml:space="preserve">. Создание электронных архивов. </w:t>
            </w:r>
          </w:p>
          <w:p w:rsidR="00FF4E47" w:rsidRPr="005D61F5" w:rsidRDefault="00FF4E47" w:rsidP="00D13C94">
            <w:pPr>
              <w:pStyle w:val="ListParagraph"/>
              <w:suppressAutoHyphens/>
              <w:spacing w:before="0" w:after="0"/>
              <w:ind w:left="33" w:firstLine="284"/>
              <w:contextualSpacing/>
              <w:jc w:val="both"/>
            </w:pPr>
            <w:r w:rsidRPr="005D61F5">
              <w:t>Электронная почта, принципы ее организации и работы. Почтовые</w:t>
            </w:r>
            <w:r w:rsidRPr="00FD138C">
              <w:rPr>
                <w:lang w:val="en-US"/>
              </w:rPr>
              <w:t xml:space="preserve"> </w:t>
            </w:r>
            <w:r w:rsidRPr="005D61F5">
              <w:t>клиенты</w:t>
            </w:r>
            <w:r w:rsidRPr="00FD138C">
              <w:rPr>
                <w:lang w:val="en-US"/>
              </w:rPr>
              <w:t xml:space="preserve"> </w:t>
            </w:r>
            <w:r w:rsidRPr="00A31DEF">
              <w:rPr>
                <w:lang w:val="en-US"/>
              </w:rPr>
              <w:t>Microsoft</w:t>
            </w:r>
            <w:r w:rsidRPr="00FD138C">
              <w:rPr>
                <w:lang w:val="en-US"/>
              </w:rPr>
              <w:t xml:space="preserve"> </w:t>
            </w:r>
            <w:r w:rsidRPr="00A31DEF">
              <w:rPr>
                <w:lang w:val="en-US"/>
              </w:rPr>
              <w:t>Outlook</w:t>
            </w:r>
            <w:r w:rsidRPr="00FD138C">
              <w:rPr>
                <w:lang w:val="en-US"/>
              </w:rPr>
              <w:t xml:space="preserve">, </w:t>
            </w:r>
            <w:r w:rsidRPr="00A31DEF">
              <w:rPr>
                <w:lang w:val="en-US"/>
              </w:rPr>
              <w:t>Mozilla</w:t>
            </w:r>
            <w:r w:rsidRPr="00FD138C">
              <w:rPr>
                <w:lang w:val="en-US"/>
              </w:rPr>
              <w:t xml:space="preserve">, </w:t>
            </w:r>
            <w:r w:rsidRPr="00A31DEF">
              <w:rPr>
                <w:lang w:val="en-US"/>
              </w:rPr>
              <w:t>Thunderbird</w:t>
            </w:r>
            <w:r w:rsidRPr="00FD138C">
              <w:rPr>
                <w:lang w:val="en-US"/>
              </w:rPr>
              <w:t xml:space="preserve"> </w:t>
            </w:r>
            <w:r w:rsidRPr="005D61F5">
              <w:t>и</w:t>
            </w:r>
            <w:r w:rsidRPr="00FD138C">
              <w:rPr>
                <w:lang w:val="en-US"/>
              </w:rPr>
              <w:t xml:space="preserve"> </w:t>
            </w:r>
            <w:r w:rsidRPr="00A31DEF">
              <w:rPr>
                <w:lang w:val="en-US"/>
              </w:rPr>
              <w:t>The</w:t>
            </w:r>
            <w:r w:rsidRPr="00FD138C">
              <w:rPr>
                <w:lang w:val="en-US"/>
              </w:rPr>
              <w:t xml:space="preserve"> </w:t>
            </w:r>
            <w:r w:rsidRPr="00A31DEF">
              <w:rPr>
                <w:lang w:val="en-US"/>
              </w:rPr>
              <w:t>Bat</w:t>
            </w:r>
            <w:r w:rsidRPr="00FD138C">
              <w:rPr>
                <w:lang w:val="en-US"/>
              </w:rPr>
              <w:t xml:space="preserve">. </w:t>
            </w:r>
            <w:r w:rsidRPr="005D61F5">
              <w:t xml:space="preserve">Регистрация почтовых аккаунтов. Распространенные почтовые службы сети Интернет. Правила ведения переписки с использованием электронной почты. Меры предосторожности при работе с электронной почтой. </w:t>
            </w:r>
          </w:p>
        </w:tc>
        <w:tc>
          <w:tcPr>
            <w:tcW w:w="772" w:type="pct"/>
            <w:vAlign w:val="center"/>
          </w:tcPr>
          <w:p w:rsidR="00FF4E47" w:rsidRPr="005D61F5" w:rsidRDefault="00FF4E47" w:rsidP="00D13C94">
            <w:pPr>
              <w:suppressAutoHyphens/>
              <w:spacing w:after="0" w:line="240" w:lineRule="auto"/>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111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pStyle w:val="ListParagraph"/>
              <w:suppressAutoHyphens/>
              <w:spacing w:before="0" w:after="0"/>
              <w:ind w:left="33" w:firstLine="284"/>
              <w:contextualSpacing/>
              <w:jc w:val="both"/>
              <w:rPr>
                <w:b/>
                <w:bCs/>
              </w:rPr>
            </w:pPr>
            <w:r w:rsidRPr="005D61F5">
              <w:rPr>
                <w:b/>
                <w:bCs/>
              </w:rPr>
              <w:t>Базы данных, справочно-правовые и экспертные системы.</w:t>
            </w:r>
          </w:p>
          <w:p w:rsidR="00FF4E47" w:rsidRPr="005D61F5" w:rsidRDefault="00FF4E47" w:rsidP="00D13C94">
            <w:pPr>
              <w:pStyle w:val="ListParagraph"/>
              <w:suppressAutoHyphens/>
              <w:spacing w:before="0" w:after="0"/>
              <w:ind w:left="33" w:firstLine="284"/>
              <w:contextualSpacing/>
              <w:jc w:val="both"/>
            </w:pPr>
            <w:r w:rsidRPr="005D61F5">
              <w:t>Понятие структурированного представления информации. Цели, задачи и принципы структуризации информации. Понятие базы данных и систем управления базами данных. Классификация баз данных. СУБД MicrosoftAccess. Базы данных и прикладные программы в здравоохранении. Справочные правовые и экспертные системы.</w:t>
            </w:r>
          </w:p>
        </w:tc>
        <w:tc>
          <w:tcPr>
            <w:tcW w:w="772" w:type="pct"/>
            <w:vAlign w:val="center"/>
          </w:tcPr>
          <w:p w:rsidR="00FF4E47" w:rsidRPr="005D61F5" w:rsidRDefault="00FF4E47" w:rsidP="00D13C94">
            <w:pPr>
              <w:suppressAutoHyphens/>
              <w:spacing w:after="0" w:line="240" w:lineRule="auto"/>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suppressAutoHyphens/>
              <w:spacing w:after="0" w:line="240" w:lineRule="auto"/>
              <w:ind w:left="33"/>
              <w:rPr>
                <w:rFonts w:ascii="Times New Roman" w:hAnsi="Times New Roman"/>
                <w:b/>
                <w:sz w:val="24"/>
                <w:szCs w:val="24"/>
              </w:rPr>
            </w:pPr>
            <w:r w:rsidRPr="005D61F5">
              <w:rPr>
                <w:rFonts w:ascii="Times New Roman" w:hAnsi="Times New Roman"/>
                <w:b/>
                <w:bCs/>
                <w:sz w:val="24"/>
                <w:szCs w:val="24"/>
              </w:rPr>
              <w:t>В том числе, практических занятий и лабораторных работ</w:t>
            </w:r>
          </w:p>
        </w:tc>
        <w:tc>
          <w:tcPr>
            <w:tcW w:w="772" w:type="pct"/>
            <w:vAlign w:val="center"/>
          </w:tcPr>
          <w:p w:rsidR="00FF4E47" w:rsidRPr="005D61F5" w:rsidRDefault="00FF4E47" w:rsidP="004D48D7">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16</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574FCE">
            <w:pPr>
              <w:spacing w:after="0" w:line="240" w:lineRule="auto"/>
              <w:ind w:left="33"/>
              <w:rPr>
                <w:rFonts w:ascii="Times New Roman" w:hAnsi="Times New Roman"/>
                <w:b/>
                <w:sz w:val="24"/>
                <w:szCs w:val="24"/>
              </w:rPr>
            </w:pPr>
            <w:r w:rsidRPr="005D61F5">
              <w:rPr>
                <w:rFonts w:ascii="Times New Roman" w:hAnsi="Times New Roman"/>
                <w:b/>
                <w:sz w:val="24"/>
                <w:szCs w:val="24"/>
              </w:rPr>
              <w:t>1.</w:t>
            </w:r>
            <w:r w:rsidRPr="005D61F5">
              <w:rPr>
                <w:rFonts w:ascii="Times New Roman" w:hAnsi="Times New Roman"/>
                <w:sz w:val="24"/>
                <w:szCs w:val="24"/>
              </w:rPr>
              <w:t>Перевод документов в электронную форму.</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574FCE">
            <w:pPr>
              <w:spacing w:after="0" w:line="240" w:lineRule="auto"/>
              <w:ind w:left="33"/>
              <w:rPr>
                <w:rFonts w:ascii="Times New Roman" w:hAnsi="Times New Roman"/>
                <w:b/>
                <w:sz w:val="24"/>
                <w:szCs w:val="24"/>
                <w:lang w:val="en-US"/>
              </w:rPr>
            </w:pPr>
            <w:r w:rsidRPr="005D61F5">
              <w:rPr>
                <w:rFonts w:ascii="Times New Roman" w:hAnsi="Times New Roman"/>
                <w:b/>
                <w:sz w:val="24"/>
                <w:szCs w:val="24"/>
                <w:lang w:val="en-US"/>
              </w:rPr>
              <w:t>2.</w:t>
            </w:r>
            <w:r w:rsidRPr="005D61F5">
              <w:rPr>
                <w:rFonts w:ascii="Times New Roman" w:hAnsi="Times New Roman"/>
                <w:sz w:val="24"/>
                <w:szCs w:val="24"/>
              </w:rPr>
              <w:t>Программные</w:t>
            </w:r>
            <w:r w:rsidRPr="005D61F5">
              <w:rPr>
                <w:rFonts w:ascii="Times New Roman" w:hAnsi="Times New Roman"/>
                <w:sz w:val="24"/>
                <w:szCs w:val="24"/>
                <w:lang w:val="en-US"/>
              </w:rPr>
              <w:t xml:space="preserve"> </w:t>
            </w:r>
            <w:r w:rsidRPr="005D61F5">
              <w:rPr>
                <w:rFonts w:ascii="Times New Roman" w:hAnsi="Times New Roman"/>
                <w:sz w:val="24"/>
                <w:szCs w:val="24"/>
              </w:rPr>
              <w:t>комплексы</w:t>
            </w:r>
            <w:r w:rsidRPr="005D61F5">
              <w:rPr>
                <w:rFonts w:ascii="Times New Roman" w:hAnsi="Times New Roman"/>
                <w:sz w:val="24"/>
                <w:szCs w:val="24"/>
                <w:lang w:val="en-US"/>
              </w:rPr>
              <w:t xml:space="preserve"> Microsoft Office </w:t>
            </w:r>
            <w:r w:rsidRPr="005D61F5">
              <w:rPr>
                <w:rFonts w:ascii="Times New Roman" w:hAnsi="Times New Roman"/>
                <w:sz w:val="24"/>
                <w:szCs w:val="24"/>
              </w:rPr>
              <w:t>и</w:t>
            </w:r>
            <w:r w:rsidRPr="005D61F5">
              <w:rPr>
                <w:rFonts w:ascii="Times New Roman" w:hAnsi="Times New Roman"/>
                <w:sz w:val="24"/>
                <w:szCs w:val="24"/>
                <w:lang w:val="en-US"/>
              </w:rPr>
              <w:t xml:space="preserve"> Open Office</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574FCE">
            <w:pPr>
              <w:suppressAutoHyphens/>
              <w:spacing w:after="0"/>
              <w:contextualSpacing/>
              <w:jc w:val="both"/>
              <w:rPr>
                <w:rFonts w:ascii="Times New Roman" w:hAnsi="Times New Roman"/>
                <w:b/>
                <w:sz w:val="24"/>
                <w:szCs w:val="24"/>
              </w:rPr>
            </w:pPr>
            <w:r w:rsidRPr="005D61F5">
              <w:rPr>
                <w:rFonts w:ascii="Times New Roman" w:hAnsi="Times New Roman"/>
                <w:b/>
                <w:sz w:val="24"/>
                <w:szCs w:val="24"/>
              </w:rPr>
              <w:t>3.</w:t>
            </w:r>
            <w:r w:rsidRPr="005D61F5">
              <w:rPr>
                <w:rFonts w:ascii="Times New Roman" w:hAnsi="Times New Roman"/>
                <w:sz w:val="24"/>
                <w:szCs w:val="24"/>
              </w:rPr>
              <w:t xml:space="preserve"> Создание электронных архивов. </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574FCE">
            <w:pPr>
              <w:spacing w:after="0" w:line="240" w:lineRule="auto"/>
              <w:ind w:left="33"/>
              <w:rPr>
                <w:rFonts w:ascii="Times New Roman" w:hAnsi="Times New Roman"/>
                <w:b/>
                <w:sz w:val="24"/>
                <w:szCs w:val="24"/>
              </w:rPr>
            </w:pPr>
            <w:r w:rsidRPr="005D61F5">
              <w:rPr>
                <w:rFonts w:ascii="Times New Roman" w:hAnsi="Times New Roman"/>
                <w:b/>
                <w:sz w:val="24"/>
                <w:szCs w:val="24"/>
              </w:rPr>
              <w:t>4.</w:t>
            </w:r>
            <w:r w:rsidRPr="005D61F5">
              <w:rPr>
                <w:rFonts w:ascii="Times New Roman" w:hAnsi="Times New Roman"/>
                <w:sz w:val="24"/>
                <w:szCs w:val="24"/>
              </w:rPr>
              <w:t xml:space="preserve">  Работа с электронной почтой.</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spacing w:after="0" w:line="240" w:lineRule="auto"/>
              <w:ind w:left="33"/>
              <w:rPr>
                <w:rFonts w:ascii="Times New Roman" w:hAnsi="Times New Roman"/>
                <w:b/>
                <w:sz w:val="24"/>
                <w:szCs w:val="24"/>
              </w:rPr>
            </w:pPr>
            <w:r w:rsidRPr="005D61F5">
              <w:rPr>
                <w:rFonts w:ascii="Times New Roman" w:hAnsi="Times New Roman"/>
                <w:b/>
                <w:sz w:val="24"/>
                <w:szCs w:val="24"/>
              </w:rPr>
              <w:t>5.</w:t>
            </w:r>
            <w:r w:rsidRPr="005D61F5">
              <w:rPr>
                <w:rFonts w:ascii="Times New Roman" w:hAnsi="Times New Roman"/>
                <w:sz w:val="24"/>
                <w:szCs w:val="24"/>
              </w:rPr>
              <w:t xml:space="preserve"> Регистрация почтовых аккаунтов.</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4D48D7">
            <w:pPr>
              <w:spacing w:after="0" w:line="240" w:lineRule="auto"/>
              <w:ind w:left="33"/>
              <w:rPr>
                <w:rFonts w:ascii="Times New Roman" w:hAnsi="Times New Roman"/>
                <w:b/>
                <w:sz w:val="24"/>
                <w:szCs w:val="24"/>
              </w:rPr>
            </w:pPr>
            <w:r w:rsidRPr="005D61F5">
              <w:rPr>
                <w:rFonts w:ascii="Times New Roman" w:hAnsi="Times New Roman"/>
                <w:b/>
                <w:sz w:val="24"/>
                <w:szCs w:val="24"/>
              </w:rPr>
              <w:t>6.</w:t>
            </w:r>
            <w:r w:rsidRPr="005D61F5">
              <w:rPr>
                <w:rFonts w:ascii="Times New Roman" w:hAnsi="Times New Roman"/>
                <w:sz w:val="24"/>
                <w:szCs w:val="24"/>
              </w:rPr>
              <w:t xml:space="preserve"> Осуществление электронного документооборота.</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FD138C">
            <w:pPr>
              <w:spacing w:after="0" w:line="240" w:lineRule="auto"/>
              <w:ind w:left="33"/>
              <w:rPr>
                <w:rFonts w:ascii="Times New Roman" w:hAnsi="Times New Roman"/>
                <w:b/>
                <w:sz w:val="24"/>
                <w:szCs w:val="24"/>
              </w:rPr>
            </w:pPr>
            <w:r w:rsidRPr="005D61F5">
              <w:rPr>
                <w:rFonts w:ascii="Times New Roman" w:hAnsi="Times New Roman"/>
                <w:b/>
                <w:sz w:val="24"/>
                <w:szCs w:val="24"/>
              </w:rPr>
              <w:t>7.</w:t>
            </w:r>
            <w:r w:rsidRPr="005D61F5">
              <w:rPr>
                <w:rFonts w:ascii="Times New Roman" w:hAnsi="Times New Roman"/>
                <w:sz w:val="24"/>
                <w:szCs w:val="24"/>
              </w:rPr>
              <w:t xml:space="preserve"> Справочные правовые и экспертные системы.</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1112" w:type="pct"/>
            <w:vMerge/>
          </w:tcPr>
          <w:p w:rsidR="00FF4E47" w:rsidRPr="005D61F5" w:rsidRDefault="00FF4E47" w:rsidP="004D48D7">
            <w:pPr>
              <w:spacing w:after="0" w:line="240" w:lineRule="auto"/>
              <w:rPr>
                <w:rFonts w:ascii="Times New Roman" w:hAnsi="Times New Roman"/>
                <w:b/>
                <w:bCs/>
                <w:sz w:val="24"/>
                <w:szCs w:val="24"/>
              </w:rPr>
            </w:pPr>
          </w:p>
        </w:tc>
        <w:tc>
          <w:tcPr>
            <w:tcW w:w="3116" w:type="pct"/>
          </w:tcPr>
          <w:p w:rsidR="00FF4E47" w:rsidRPr="005D61F5" w:rsidRDefault="00FF4E47" w:rsidP="00FD138C">
            <w:pPr>
              <w:spacing w:after="0" w:line="240" w:lineRule="auto"/>
              <w:ind w:left="33"/>
              <w:rPr>
                <w:rFonts w:ascii="Times New Roman" w:hAnsi="Times New Roman"/>
                <w:b/>
                <w:sz w:val="24"/>
                <w:szCs w:val="24"/>
              </w:rPr>
            </w:pPr>
            <w:r w:rsidRPr="005D61F5">
              <w:rPr>
                <w:rFonts w:ascii="Times New Roman" w:hAnsi="Times New Roman"/>
                <w:b/>
                <w:sz w:val="24"/>
                <w:szCs w:val="24"/>
              </w:rPr>
              <w:t>8.</w:t>
            </w:r>
            <w:r w:rsidRPr="005D61F5">
              <w:rPr>
                <w:rFonts w:ascii="Times New Roman" w:hAnsi="Times New Roman"/>
                <w:sz w:val="24"/>
                <w:szCs w:val="24"/>
              </w:rPr>
              <w:t>Работа с базами данных. Прикладные программы в здравоохранении.</w:t>
            </w:r>
          </w:p>
        </w:tc>
        <w:tc>
          <w:tcPr>
            <w:tcW w:w="772" w:type="pct"/>
            <w:vAlign w:val="center"/>
          </w:tcPr>
          <w:p w:rsidR="00FF4E47" w:rsidRPr="005D61F5" w:rsidRDefault="00FF4E47" w:rsidP="004D48D7">
            <w:pPr>
              <w:suppressAutoHyphens/>
              <w:spacing w:after="0" w:line="240" w:lineRule="auto"/>
              <w:jc w:val="center"/>
              <w:rPr>
                <w:rFonts w:ascii="Times New Roman" w:hAnsi="Times New Roman"/>
                <w:sz w:val="24"/>
                <w:szCs w:val="24"/>
              </w:rPr>
            </w:pPr>
            <w:r w:rsidRPr="005D61F5">
              <w:rPr>
                <w:rFonts w:ascii="Times New Roman" w:hAnsi="Times New Roman"/>
                <w:sz w:val="24"/>
                <w:szCs w:val="24"/>
              </w:rPr>
              <w:t>2</w:t>
            </w:r>
          </w:p>
        </w:tc>
      </w:tr>
      <w:tr w:rsidR="00FF4E47" w:rsidRPr="005D61F5" w:rsidTr="00662EB1">
        <w:trPr>
          <w:gridBefore w:val="1"/>
          <w:trHeight w:val="20"/>
        </w:trPr>
        <w:tc>
          <w:tcPr>
            <w:tcW w:w="4228" w:type="pct"/>
            <w:gridSpan w:val="2"/>
          </w:tcPr>
          <w:p w:rsidR="00FF4E47" w:rsidRPr="005D61F5" w:rsidRDefault="00FF4E47" w:rsidP="00FD138C">
            <w:pPr>
              <w:spacing w:after="0" w:line="240" w:lineRule="auto"/>
              <w:ind w:left="33"/>
              <w:rPr>
                <w:rFonts w:ascii="Times New Roman" w:hAnsi="Times New Roman"/>
                <w:b/>
                <w:sz w:val="24"/>
                <w:szCs w:val="24"/>
              </w:rPr>
            </w:pPr>
            <w:r w:rsidRPr="005D61F5">
              <w:rPr>
                <w:rFonts w:ascii="Times New Roman" w:hAnsi="Times New Roman"/>
                <w:b/>
                <w:sz w:val="24"/>
                <w:szCs w:val="24"/>
              </w:rPr>
              <w:t>Самостоятельная работа</w:t>
            </w:r>
          </w:p>
        </w:tc>
        <w:tc>
          <w:tcPr>
            <w:tcW w:w="772" w:type="pct"/>
            <w:vAlign w:val="center"/>
          </w:tcPr>
          <w:p w:rsidR="00FF4E47" w:rsidRPr="005D61F5" w:rsidRDefault="00FF4E47" w:rsidP="004D48D7">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2</w:t>
            </w:r>
          </w:p>
        </w:tc>
      </w:tr>
      <w:tr w:rsidR="00FF4E47" w:rsidRPr="005D61F5" w:rsidTr="00662EB1">
        <w:trPr>
          <w:gridBefore w:val="1"/>
          <w:trHeight w:val="377"/>
        </w:trPr>
        <w:tc>
          <w:tcPr>
            <w:tcW w:w="4228" w:type="pct"/>
            <w:gridSpan w:val="2"/>
          </w:tcPr>
          <w:p w:rsidR="00FF4E47" w:rsidRPr="005D61F5" w:rsidRDefault="00FF4E47" w:rsidP="002D32FC">
            <w:pPr>
              <w:spacing w:after="0" w:line="240" w:lineRule="auto"/>
              <w:rPr>
                <w:rFonts w:ascii="Times New Roman" w:hAnsi="Times New Roman"/>
                <w:b/>
                <w:bCs/>
                <w:sz w:val="24"/>
                <w:szCs w:val="24"/>
              </w:rPr>
            </w:pPr>
            <w:r w:rsidRPr="005D61F5">
              <w:rPr>
                <w:rFonts w:ascii="Times New Roman" w:hAnsi="Times New Roman"/>
                <w:b/>
                <w:bCs/>
                <w:sz w:val="24"/>
                <w:szCs w:val="24"/>
              </w:rPr>
              <w:t>Дифференцированный зачет по МДК 06.01</w:t>
            </w:r>
          </w:p>
        </w:tc>
        <w:tc>
          <w:tcPr>
            <w:tcW w:w="772" w:type="pct"/>
            <w:vAlign w:val="center"/>
          </w:tcPr>
          <w:p w:rsidR="00FF4E47" w:rsidRPr="005D61F5" w:rsidRDefault="00FF4E47" w:rsidP="004D48D7">
            <w:pPr>
              <w:suppressAutoHyphens/>
              <w:spacing w:after="0" w:line="240" w:lineRule="auto"/>
              <w:jc w:val="center"/>
              <w:rPr>
                <w:rFonts w:ascii="Times New Roman" w:hAnsi="Times New Roman"/>
                <w:b/>
                <w:sz w:val="24"/>
                <w:szCs w:val="24"/>
              </w:rPr>
            </w:pPr>
          </w:p>
        </w:tc>
      </w:tr>
      <w:tr w:rsidR="00FF4E47" w:rsidRPr="005D61F5" w:rsidTr="00662EB1">
        <w:trPr>
          <w:gridBefore w:val="1"/>
          <w:trHeight w:val="20"/>
        </w:trPr>
        <w:tc>
          <w:tcPr>
            <w:tcW w:w="4228" w:type="pct"/>
            <w:gridSpan w:val="2"/>
          </w:tcPr>
          <w:p w:rsidR="00FF4E47" w:rsidRPr="005D61F5" w:rsidRDefault="00FF4E47" w:rsidP="004D48D7">
            <w:pPr>
              <w:spacing w:after="0" w:line="240" w:lineRule="auto"/>
              <w:rPr>
                <w:rFonts w:ascii="Times New Roman" w:hAnsi="Times New Roman"/>
                <w:b/>
                <w:bCs/>
                <w:sz w:val="24"/>
                <w:szCs w:val="24"/>
              </w:rPr>
            </w:pPr>
            <w:r w:rsidRPr="005D61F5">
              <w:rPr>
                <w:rFonts w:ascii="Times New Roman" w:hAnsi="Times New Roman"/>
                <w:b/>
                <w:bCs/>
                <w:sz w:val="24"/>
                <w:szCs w:val="24"/>
              </w:rPr>
              <w:t>Учебная практика МДК 06.01</w:t>
            </w:r>
          </w:p>
          <w:p w:rsidR="00FF4E47" w:rsidRPr="005D61F5" w:rsidRDefault="00FF4E47" w:rsidP="004D48D7">
            <w:pPr>
              <w:spacing w:after="0" w:line="240" w:lineRule="auto"/>
              <w:rPr>
                <w:rFonts w:ascii="Times New Roman" w:hAnsi="Times New Roman"/>
                <w:b/>
                <w:bCs/>
                <w:sz w:val="24"/>
                <w:szCs w:val="24"/>
              </w:rPr>
            </w:pPr>
            <w:r w:rsidRPr="005D61F5">
              <w:rPr>
                <w:rFonts w:ascii="Times New Roman" w:hAnsi="Times New Roman"/>
                <w:b/>
                <w:bCs/>
                <w:sz w:val="24"/>
                <w:szCs w:val="24"/>
              </w:rPr>
              <w:t>Виды работ:</w:t>
            </w:r>
          </w:p>
          <w:p w:rsidR="00FF4E47" w:rsidRPr="005D61F5" w:rsidRDefault="00FF4E47" w:rsidP="007E1B6F">
            <w:pPr>
              <w:pStyle w:val="ListParagraph"/>
              <w:numPr>
                <w:ilvl w:val="0"/>
                <w:numId w:val="2"/>
              </w:numPr>
              <w:spacing w:before="0" w:after="0"/>
              <w:contextualSpacing/>
              <w:rPr>
                <w:bdr w:val="none" w:sz="0" w:space="0" w:color="auto" w:frame="1"/>
              </w:rPr>
            </w:pPr>
            <w:r w:rsidRPr="005D61F5">
              <w:rPr>
                <w:bdr w:val="none" w:sz="0" w:space="0" w:color="auto" w:frame="1"/>
              </w:rPr>
              <w:t>Участие в формировании паспорта фельдшерского участка:</w:t>
            </w:r>
          </w:p>
          <w:p w:rsidR="00FF4E47" w:rsidRPr="005D61F5" w:rsidRDefault="00FF4E47" w:rsidP="004D48D7">
            <w:pPr>
              <w:pStyle w:val="NoSpacing"/>
              <w:ind w:left="1080"/>
              <w:jc w:val="left"/>
              <w:rPr>
                <w:bdr w:val="none" w:sz="0" w:space="0" w:color="auto" w:frame="1"/>
              </w:rPr>
            </w:pPr>
            <w:r w:rsidRPr="005D61F5">
              <w:rPr>
                <w:bdr w:val="none" w:sz="0" w:space="0" w:color="auto" w:frame="1"/>
              </w:rPr>
              <w:t>составление характеристики участка</w:t>
            </w:r>
          </w:p>
          <w:p w:rsidR="00FF4E47" w:rsidRPr="005D61F5" w:rsidRDefault="00FF4E47" w:rsidP="004D48D7">
            <w:pPr>
              <w:pStyle w:val="NoSpacing"/>
              <w:ind w:left="1080"/>
              <w:jc w:val="left"/>
              <w:rPr>
                <w:bdr w:val="none" w:sz="0" w:space="0" w:color="auto" w:frame="1"/>
              </w:rPr>
            </w:pPr>
            <w:r w:rsidRPr="005D61F5">
              <w:rPr>
                <w:bdr w:val="none" w:sz="0" w:space="0" w:color="auto" w:frame="1"/>
              </w:rPr>
              <w:t>составление характеристики прикрепленного населения</w:t>
            </w:r>
          </w:p>
          <w:p w:rsidR="00FF4E47" w:rsidRPr="005D61F5" w:rsidRDefault="00FF4E47" w:rsidP="004D48D7">
            <w:pPr>
              <w:pStyle w:val="NoSpacing"/>
              <w:ind w:left="1080"/>
              <w:jc w:val="left"/>
              <w:rPr>
                <w:bdr w:val="none" w:sz="0" w:space="0" w:color="auto" w:frame="1"/>
              </w:rPr>
            </w:pPr>
            <w:r w:rsidRPr="005D61F5">
              <w:rPr>
                <w:bdr w:val="none" w:sz="0" w:space="0" w:color="auto" w:frame="1"/>
              </w:rPr>
              <w:t>оценка состояния здоровья и результатов лечения прикрепленного населения</w:t>
            </w:r>
          </w:p>
          <w:p w:rsidR="00FF4E47" w:rsidRPr="005D61F5" w:rsidRDefault="00FF4E47" w:rsidP="007E1B6F">
            <w:pPr>
              <w:pStyle w:val="ListParagraph"/>
              <w:numPr>
                <w:ilvl w:val="0"/>
                <w:numId w:val="2"/>
              </w:numPr>
              <w:spacing w:before="0" w:after="0"/>
              <w:contextualSpacing/>
              <w:rPr>
                <w:bdr w:val="none" w:sz="0" w:space="0" w:color="auto" w:frame="1"/>
              </w:rPr>
            </w:pPr>
            <w:r w:rsidRPr="005D61F5">
              <w:rPr>
                <w:bdr w:val="none" w:sz="0" w:space="0" w:color="auto" w:frame="1"/>
              </w:rPr>
              <w:t>Оформление учетно-отчетной документации в симулированных условиях</w:t>
            </w:r>
          </w:p>
          <w:p w:rsidR="00FF4E47" w:rsidRPr="005D61F5" w:rsidRDefault="00FF4E47" w:rsidP="004D48D7">
            <w:pPr>
              <w:pStyle w:val="ListParagraph"/>
              <w:spacing w:before="0" w:after="0"/>
              <w:ind w:left="1092"/>
              <w:contextualSpacing/>
            </w:pPr>
            <w:r w:rsidRPr="005D61F5">
              <w:t xml:space="preserve">форма N 025/уМедицинская карта пациента, получающего медицинскую помощь в амбулаторных условиях </w:t>
            </w:r>
          </w:p>
          <w:p w:rsidR="00FF4E47" w:rsidRPr="005D61F5" w:rsidRDefault="00FF4E47" w:rsidP="004D48D7">
            <w:pPr>
              <w:pStyle w:val="ListParagraph"/>
              <w:spacing w:before="0" w:after="0"/>
              <w:ind w:left="1092"/>
              <w:contextualSpacing/>
            </w:pPr>
            <w:r w:rsidRPr="005D61F5">
              <w:t>форма 030/уКонтрольная карта диспансерного наблюдения</w:t>
            </w:r>
          </w:p>
          <w:p w:rsidR="00FF4E47" w:rsidRPr="005D61F5" w:rsidRDefault="00FF4E47" w:rsidP="004D48D7">
            <w:pPr>
              <w:pStyle w:val="ListParagraph"/>
              <w:spacing w:before="0" w:after="0"/>
              <w:ind w:left="1092"/>
              <w:contextualSpacing/>
            </w:pPr>
            <w:r w:rsidRPr="005D61F5">
              <w:t>форма 063/уКарта профилактических прививок</w:t>
            </w:r>
          </w:p>
          <w:p w:rsidR="00FF4E47" w:rsidRPr="005D61F5" w:rsidRDefault="00FF4E47" w:rsidP="004D48D7">
            <w:pPr>
              <w:pStyle w:val="ListParagraph"/>
              <w:spacing w:before="0" w:after="0"/>
              <w:ind w:left="1092"/>
              <w:contextualSpacing/>
            </w:pPr>
            <w:r w:rsidRPr="005D61F5">
              <w:t>форма 025-1/уТалон пациента, получающего помощь в амбулаторных условиях</w:t>
            </w:r>
          </w:p>
          <w:p w:rsidR="00FF4E47" w:rsidRPr="005D61F5" w:rsidRDefault="00FF4E47" w:rsidP="004D48D7">
            <w:pPr>
              <w:pStyle w:val="ListParagraph"/>
              <w:spacing w:before="0" w:after="0"/>
              <w:ind w:left="1092"/>
              <w:contextualSpacing/>
            </w:pPr>
            <w:r w:rsidRPr="005D61F5">
              <w:t>форма 025-2/уСтатистический талон для регистрации заключительных (уточненных) диагнозов</w:t>
            </w:r>
          </w:p>
          <w:p w:rsidR="00FF4E47" w:rsidRPr="005D61F5" w:rsidRDefault="00FF4E47" w:rsidP="004D48D7">
            <w:pPr>
              <w:pStyle w:val="ListParagraph"/>
              <w:spacing w:before="0" w:after="0"/>
              <w:ind w:left="1092"/>
              <w:contextualSpacing/>
            </w:pPr>
            <w:r w:rsidRPr="005D61F5">
              <w:t>форма 058/уЭкстренное извещение об инфекционном заболевании, пищевом, остром профессиональном отравлении, необычной реакции на прививку</w:t>
            </w:r>
          </w:p>
          <w:p w:rsidR="00FF4E47" w:rsidRPr="005D61F5" w:rsidRDefault="00FF4E47" w:rsidP="004D48D7">
            <w:pPr>
              <w:pStyle w:val="ListParagraph"/>
              <w:spacing w:before="0" w:after="0"/>
              <w:ind w:left="1092"/>
              <w:contextualSpacing/>
            </w:pPr>
            <w:r w:rsidRPr="005D61F5">
              <w:t>форма 060/уЖурнал учета инфекционных заболеваний</w:t>
            </w:r>
          </w:p>
          <w:p w:rsidR="00FF4E47" w:rsidRPr="005D61F5" w:rsidRDefault="00FF4E47" w:rsidP="004D48D7">
            <w:pPr>
              <w:pStyle w:val="ListParagraph"/>
              <w:spacing w:before="0" w:after="0"/>
              <w:ind w:left="1092"/>
              <w:contextualSpacing/>
            </w:pPr>
            <w:r w:rsidRPr="005D61F5">
              <w:t>форма 036/уКнига регистрации листков нетрудоспособности</w:t>
            </w:r>
          </w:p>
          <w:p w:rsidR="00FF4E47" w:rsidRPr="005D61F5" w:rsidRDefault="00FF4E47" w:rsidP="004D48D7">
            <w:pPr>
              <w:pStyle w:val="ListParagraph"/>
              <w:spacing w:before="0" w:after="0"/>
              <w:ind w:left="1092"/>
              <w:contextualSpacing/>
            </w:pPr>
            <w:r w:rsidRPr="005D61F5">
              <w:t>листок нетрудоспособности</w:t>
            </w:r>
          </w:p>
          <w:p w:rsidR="00FF4E47" w:rsidRPr="005D61F5" w:rsidRDefault="00FF4E47" w:rsidP="004D48D7">
            <w:pPr>
              <w:pStyle w:val="ListParagraph"/>
              <w:spacing w:before="0" w:after="0"/>
              <w:ind w:left="1092"/>
              <w:contextualSpacing/>
            </w:pPr>
            <w:r w:rsidRPr="005D61F5">
              <w:t>форма 112/уИстория развития ребенка</w:t>
            </w:r>
          </w:p>
          <w:p w:rsidR="00FF4E47" w:rsidRPr="005D61F5" w:rsidRDefault="00FF4E47" w:rsidP="004D48D7">
            <w:pPr>
              <w:pStyle w:val="ListParagraph"/>
              <w:spacing w:before="0" w:after="0"/>
              <w:ind w:left="1092"/>
              <w:contextualSpacing/>
            </w:pPr>
            <w:r w:rsidRPr="005D61F5">
              <w:t>форма 111/уИндивидуальная карта беременной и родильницы</w:t>
            </w:r>
          </w:p>
          <w:p w:rsidR="00FF4E47" w:rsidRPr="005D61F5" w:rsidRDefault="00FF4E47" w:rsidP="004D48D7">
            <w:pPr>
              <w:pStyle w:val="ListParagraph"/>
              <w:spacing w:before="0" w:after="0"/>
              <w:ind w:left="1092"/>
              <w:contextualSpacing/>
              <w:rPr>
                <w:bdr w:val="none" w:sz="0" w:space="0" w:color="auto" w:frame="1"/>
              </w:rPr>
            </w:pPr>
            <w:r w:rsidRPr="005D61F5">
              <w:t>форма 063/уКарта профилактических прививок</w:t>
            </w:r>
          </w:p>
          <w:p w:rsidR="00FF4E47" w:rsidRPr="005D61F5" w:rsidRDefault="00FF4E47" w:rsidP="004D48D7">
            <w:pPr>
              <w:pStyle w:val="ListParagraph"/>
              <w:spacing w:before="0" w:after="0"/>
              <w:ind w:left="1092"/>
              <w:contextualSpacing/>
              <w:rPr>
                <w:bdr w:val="none" w:sz="0" w:space="0" w:color="auto" w:frame="1"/>
              </w:rPr>
            </w:pPr>
            <w:r w:rsidRPr="005D61F5">
              <w:t>журнал инструктажа на рабочем месте</w:t>
            </w:r>
          </w:p>
          <w:p w:rsidR="00FF4E47" w:rsidRPr="005D61F5" w:rsidRDefault="00FF4E47" w:rsidP="007E1B6F">
            <w:pPr>
              <w:pStyle w:val="ListParagraph"/>
              <w:numPr>
                <w:ilvl w:val="0"/>
                <w:numId w:val="2"/>
              </w:numPr>
              <w:spacing w:before="0" w:after="0"/>
              <w:contextualSpacing/>
              <w:rPr>
                <w:bdr w:val="none" w:sz="0" w:space="0" w:color="auto" w:frame="1"/>
              </w:rPr>
            </w:pPr>
            <w:r w:rsidRPr="005D61F5">
              <w:rPr>
                <w:bdr w:val="none" w:sz="0" w:space="0" w:color="auto" w:frame="1"/>
              </w:rPr>
              <w:t>Участие в планировании деятельности ФАП</w:t>
            </w:r>
          </w:p>
          <w:p w:rsidR="00FF4E47" w:rsidRPr="005D61F5" w:rsidRDefault="00FF4E47" w:rsidP="007E1B6F">
            <w:pPr>
              <w:pStyle w:val="ListParagraph"/>
              <w:numPr>
                <w:ilvl w:val="0"/>
                <w:numId w:val="2"/>
              </w:numPr>
              <w:spacing w:before="0" w:after="0"/>
              <w:contextualSpacing/>
              <w:rPr>
                <w:bdr w:val="none" w:sz="0" w:space="0" w:color="auto" w:frame="1"/>
              </w:rPr>
            </w:pPr>
            <w:r w:rsidRPr="005D61F5">
              <w:rPr>
                <w:bdr w:val="none" w:sz="0" w:space="0" w:color="auto" w:frame="1"/>
              </w:rPr>
              <w:t>Участие в планировании деятельности  медицинского пункта предприятия (организации)</w:t>
            </w:r>
          </w:p>
          <w:p w:rsidR="00FF4E47" w:rsidRPr="005D61F5" w:rsidRDefault="00FF4E47" w:rsidP="007E1B6F">
            <w:pPr>
              <w:pStyle w:val="ListParagraph"/>
              <w:numPr>
                <w:ilvl w:val="0"/>
                <w:numId w:val="2"/>
              </w:numPr>
              <w:spacing w:before="0" w:after="0"/>
              <w:contextualSpacing/>
              <w:rPr>
                <w:bdr w:val="none" w:sz="0" w:space="0" w:color="auto" w:frame="1"/>
              </w:rPr>
            </w:pPr>
            <w:r w:rsidRPr="005D61F5">
              <w:rPr>
                <w:bdr w:val="none" w:sz="0" w:space="0" w:color="auto" w:frame="1"/>
              </w:rPr>
              <w:t>Участие в планировании деятельности  медицинского пункта образовательной организации</w:t>
            </w:r>
          </w:p>
          <w:p w:rsidR="00FF4E47" w:rsidRPr="005D61F5" w:rsidRDefault="00FF4E47" w:rsidP="007E1B6F">
            <w:pPr>
              <w:pStyle w:val="ListParagraph"/>
              <w:numPr>
                <w:ilvl w:val="0"/>
                <w:numId w:val="2"/>
              </w:numPr>
              <w:spacing w:before="0" w:after="0"/>
              <w:contextualSpacing/>
              <w:rPr>
                <w:bdr w:val="none" w:sz="0" w:space="0" w:color="auto" w:frame="1"/>
              </w:rPr>
            </w:pPr>
            <w:r w:rsidRPr="005D61F5">
              <w:rPr>
                <w:bdr w:val="none" w:sz="0" w:space="0" w:color="auto" w:frame="1"/>
              </w:rPr>
              <w:t>Участие в оформлении заявлений, докладных, служебных записок, служебных писем, трудового договора</w:t>
            </w:r>
          </w:p>
          <w:p w:rsidR="00FF4E47" w:rsidRPr="005D61F5" w:rsidRDefault="00FF4E47" w:rsidP="007E1B6F">
            <w:pPr>
              <w:pStyle w:val="ListParagraph"/>
              <w:numPr>
                <w:ilvl w:val="0"/>
                <w:numId w:val="2"/>
              </w:numPr>
              <w:spacing w:before="0" w:after="0"/>
              <w:contextualSpacing/>
              <w:rPr>
                <w:bdr w:val="none" w:sz="0" w:space="0" w:color="auto" w:frame="1"/>
              </w:rPr>
            </w:pPr>
            <w:r w:rsidRPr="005D61F5">
              <w:rPr>
                <w:bdr w:val="none" w:sz="0" w:space="0" w:color="auto" w:frame="1"/>
              </w:rPr>
              <w:t>Выполнение поиска информации в сети ИНТЕРНЕТ:</w:t>
            </w:r>
          </w:p>
          <w:p w:rsidR="00FF4E47" w:rsidRPr="005D61F5" w:rsidRDefault="00FF4E47" w:rsidP="004D48D7">
            <w:pPr>
              <w:pStyle w:val="ListParagraph"/>
              <w:spacing w:before="0" w:after="0"/>
              <w:ind w:left="1080"/>
              <w:contextualSpacing/>
              <w:rPr>
                <w:bdr w:val="none" w:sz="0" w:space="0" w:color="auto" w:frame="1"/>
              </w:rPr>
            </w:pPr>
            <w:r w:rsidRPr="005D61F5">
              <w:rPr>
                <w:bdr w:val="none" w:sz="0" w:space="0" w:color="auto" w:frame="1"/>
              </w:rPr>
              <w:t>поиск нормативно-правовой документации</w:t>
            </w:r>
          </w:p>
          <w:p w:rsidR="00FF4E47" w:rsidRPr="005D61F5" w:rsidRDefault="00FF4E47" w:rsidP="004D48D7">
            <w:pPr>
              <w:pStyle w:val="ListParagraph"/>
              <w:spacing w:before="0" w:after="0"/>
              <w:ind w:left="1080"/>
              <w:contextualSpacing/>
              <w:rPr>
                <w:bdr w:val="none" w:sz="0" w:space="0" w:color="auto" w:frame="1"/>
              </w:rPr>
            </w:pPr>
            <w:r w:rsidRPr="005D61F5">
              <w:rPr>
                <w:bdr w:val="none" w:sz="0" w:space="0" w:color="auto" w:frame="1"/>
              </w:rPr>
              <w:t>поиск источников информации по основным направлениям деятельности фельдшера</w:t>
            </w:r>
          </w:p>
          <w:p w:rsidR="00FF4E47" w:rsidRPr="005D61F5" w:rsidRDefault="00FF4E47" w:rsidP="007E1B6F">
            <w:pPr>
              <w:pStyle w:val="ListParagraph"/>
              <w:numPr>
                <w:ilvl w:val="0"/>
                <w:numId w:val="2"/>
              </w:numPr>
              <w:spacing w:before="0" w:after="0"/>
              <w:contextualSpacing/>
              <w:rPr>
                <w:bdr w:val="none" w:sz="0" w:space="0" w:color="auto" w:frame="1"/>
              </w:rPr>
            </w:pPr>
            <w:r w:rsidRPr="005D61F5">
              <w:rPr>
                <w:bdr w:val="none" w:sz="0" w:space="0" w:color="auto" w:frame="1"/>
              </w:rPr>
              <w:t>Создание и редакция документов в Word,  Excel</w:t>
            </w:r>
          </w:p>
          <w:p w:rsidR="00FF4E47" w:rsidRPr="005D61F5" w:rsidRDefault="00FF4E47" w:rsidP="007E1B6F">
            <w:pPr>
              <w:pStyle w:val="ListParagraph"/>
              <w:numPr>
                <w:ilvl w:val="0"/>
                <w:numId w:val="2"/>
              </w:numPr>
              <w:spacing w:before="0" w:after="0"/>
              <w:contextualSpacing/>
              <w:rPr>
                <w:bdr w:val="none" w:sz="0" w:space="0" w:color="auto" w:frame="1"/>
              </w:rPr>
            </w:pPr>
            <w:r w:rsidRPr="005D61F5">
              <w:rPr>
                <w:bdr w:val="none" w:sz="0" w:space="0" w:color="auto" w:frame="1"/>
              </w:rPr>
              <w:t>Выполнение работ с базами данных</w:t>
            </w:r>
          </w:p>
          <w:p w:rsidR="00FF4E47" w:rsidRPr="005D61F5" w:rsidRDefault="00FF4E47" w:rsidP="007E1B6F">
            <w:pPr>
              <w:pStyle w:val="ListParagraph"/>
              <w:numPr>
                <w:ilvl w:val="0"/>
                <w:numId w:val="2"/>
              </w:numPr>
              <w:spacing w:before="0" w:after="0"/>
              <w:contextualSpacing/>
              <w:rPr>
                <w:bdr w:val="none" w:sz="0" w:space="0" w:color="auto" w:frame="1"/>
              </w:rPr>
            </w:pPr>
            <w:r w:rsidRPr="005D61F5">
              <w:rPr>
                <w:bdr w:val="none" w:sz="0" w:space="0" w:color="auto" w:frame="1"/>
              </w:rPr>
              <w:t>Расчет основных демографических показателей</w:t>
            </w:r>
          </w:p>
          <w:p w:rsidR="00FF4E47" w:rsidRPr="005D61F5" w:rsidRDefault="00FF4E47" w:rsidP="007E1B6F">
            <w:pPr>
              <w:pStyle w:val="ListParagraph"/>
              <w:numPr>
                <w:ilvl w:val="0"/>
                <w:numId w:val="2"/>
              </w:numPr>
              <w:spacing w:before="0" w:after="0"/>
              <w:contextualSpacing/>
              <w:rPr>
                <w:bdr w:val="none" w:sz="0" w:space="0" w:color="auto" w:frame="1"/>
              </w:rPr>
            </w:pPr>
            <w:r w:rsidRPr="005D61F5">
              <w:rPr>
                <w:bdr w:val="none" w:sz="0" w:space="0" w:color="auto" w:frame="1"/>
              </w:rPr>
              <w:t xml:space="preserve">Расчет основных  показателей состояния  здоровья населения </w:t>
            </w:r>
          </w:p>
          <w:p w:rsidR="00FF4E47" w:rsidRPr="005D61F5" w:rsidRDefault="00FF4E47" w:rsidP="007E1B6F">
            <w:pPr>
              <w:pStyle w:val="ListParagraph"/>
              <w:numPr>
                <w:ilvl w:val="0"/>
                <w:numId w:val="2"/>
              </w:numPr>
              <w:spacing w:before="0" w:after="0"/>
              <w:contextualSpacing/>
              <w:rPr>
                <w:b/>
              </w:rPr>
            </w:pPr>
            <w:r w:rsidRPr="005D61F5">
              <w:rPr>
                <w:bdr w:val="none" w:sz="0" w:space="0" w:color="auto" w:frame="1"/>
              </w:rPr>
              <w:t xml:space="preserve">Участие во </w:t>
            </w:r>
            <w:r w:rsidRPr="005D61F5">
              <w:t>внутреннем контроле качества и безопасности медицинской деятельности</w:t>
            </w:r>
            <w:r w:rsidRPr="005D61F5">
              <w:rPr>
                <w:b/>
                <w:bCs/>
              </w:rPr>
              <w:t>.</w:t>
            </w:r>
          </w:p>
        </w:tc>
        <w:tc>
          <w:tcPr>
            <w:tcW w:w="772" w:type="pct"/>
            <w:vAlign w:val="center"/>
          </w:tcPr>
          <w:p w:rsidR="00FF4E47" w:rsidRPr="005D61F5" w:rsidRDefault="00FF4E47" w:rsidP="004D48D7">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36</w:t>
            </w:r>
          </w:p>
        </w:tc>
      </w:tr>
      <w:tr w:rsidR="00FF4E47" w:rsidRPr="005D61F5" w:rsidTr="00662EB1">
        <w:trPr>
          <w:gridBefore w:val="1"/>
          <w:trHeight w:val="20"/>
        </w:trPr>
        <w:tc>
          <w:tcPr>
            <w:tcW w:w="4228" w:type="pct"/>
            <w:gridSpan w:val="2"/>
          </w:tcPr>
          <w:p w:rsidR="00FF4E47" w:rsidRPr="005D61F5" w:rsidRDefault="00FF4E47" w:rsidP="00574FCE">
            <w:pPr>
              <w:spacing w:after="0" w:line="240" w:lineRule="auto"/>
              <w:rPr>
                <w:rFonts w:ascii="Times New Roman" w:hAnsi="Times New Roman"/>
                <w:b/>
                <w:bCs/>
                <w:sz w:val="24"/>
                <w:szCs w:val="24"/>
              </w:rPr>
            </w:pPr>
            <w:r w:rsidRPr="005D61F5">
              <w:rPr>
                <w:rFonts w:ascii="Times New Roman" w:hAnsi="Times New Roman"/>
                <w:b/>
                <w:bCs/>
                <w:sz w:val="24"/>
                <w:szCs w:val="24"/>
              </w:rPr>
              <w:t>Производственная практика ПМ. 06</w:t>
            </w:r>
          </w:p>
          <w:p w:rsidR="00FF4E47" w:rsidRPr="005D61F5" w:rsidRDefault="00FF4E47" w:rsidP="004D48D7">
            <w:pPr>
              <w:suppressAutoHyphens/>
              <w:spacing w:after="0" w:line="240" w:lineRule="auto"/>
              <w:jc w:val="both"/>
              <w:rPr>
                <w:rFonts w:ascii="Times New Roman" w:hAnsi="Times New Roman"/>
                <w:b/>
                <w:bCs/>
                <w:sz w:val="24"/>
                <w:szCs w:val="24"/>
              </w:rPr>
            </w:pPr>
            <w:r w:rsidRPr="005D61F5">
              <w:rPr>
                <w:rFonts w:ascii="Times New Roman" w:hAnsi="Times New Roman"/>
                <w:b/>
                <w:bCs/>
                <w:sz w:val="24"/>
                <w:szCs w:val="24"/>
              </w:rPr>
              <w:t>Виды работ:</w:t>
            </w:r>
          </w:p>
          <w:p w:rsidR="00FF4E47" w:rsidRPr="005D61F5" w:rsidRDefault="00FF4E47" w:rsidP="0083404D">
            <w:pPr>
              <w:pStyle w:val="ListParagraph"/>
              <w:numPr>
                <w:ilvl w:val="0"/>
                <w:numId w:val="21"/>
              </w:numPr>
              <w:spacing w:before="0" w:after="0"/>
              <w:contextualSpacing/>
              <w:rPr>
                <w:bdr w:val="none" w:sz="0" w:space="0" w:color="auto" w:frame="1"/>
              </w:rPr>
            </w:pPr>
            <w:r w:rsidRPr="005D61F5">
              <w:rPr>
                <w:bdr w:val="none" w:sz="0" w:space="0" w:color="auto" w:frame="1"/>
              </w:rPr>
              <w:t>Участие в формировании паспорта фельдшерского участка:</w:t>
            </w:r>
          </w:p>
          <w:p w:rsidR="00FF4E47" w:rsidRPr="005D61F5" w:rsidRDefault="00FF4E47" w:rsidP="0083404D">
            <w:pPr>
              <w:pStyle w:val="NoSpacing"/>
              <w:ind w:left="1080"/>
              <w:rPr>
                <w:bdr w:val="none" w:sz="0" w:space="0" w:color="auto" w:frame="1"/>
              </w:rPr>
            </w:pPr>
            <w:r w:rsidRPr="005D61F5">
              <w:rPr>
                <w:bdr w:val="none" w:sz="0" w:space="0" w:color="auto" w:frame="1"/>
              </w:rPr>
              <w:t>составление характеристики участка</w:t>
            </w:r>
          </w:p>
          <w:p w:rsidR="00FF4E47" w:rsidRPr="005D61F5" w:rsidRDefault="00FF4E47" w:rsidP="0083404D">
            <w:pPr>
              <w:pStyle w:val="NoSpacing"/>
              <w:ind w:left="1080"/>
              <w:rPr>
                <w:bdr w:val="none" w:sz="0" w:space="0" w:color="auto" w:frame="1"/>
              </w:rPr>
            </w:pPr>
            <w:r w:rsidRPr="005D61F5">
              <w:rPr>
                <w:bdr w:val="none" w:sz="0" w:space="0" w:color="auto" w:frame="1"/>
              </w:rPr>
              <w:t>составление характеристики прикрепленного населения</w:t>
            </w:r>
          </w:p>
          <w:p w:rsidR="00FF4E47" w:rsidRPr="005D61F5" w:rsidRDefault="00FF4E47" w:rsidP="0083404D">
            <w:pPr>
              <w:pStyle w:val="NoSpacing"/>
              <w:ind w:left="1080"/>
              <w:rPr>
                <w:bdr w:val="none" w:sz="0" w:space="0" w:color="auto" w:frame="1"/>
              </w:rPr>
            </w:pPr>
            <w:r w:rsidRPr="005D61F5">
              <w:rPr>
                <w:bdr w:val="none" w:sz="0" w:space="0" w:color="auto" w:frame="1"/>
              </w:rPr>
              <w:t>оценка состояния здоровья и результатов лечения прикрепленного населения</w:t>
            </w:r>
          </w:p>
          <w:p w:rsidR="00FF4E47" w:rsidRPr="005D61F5" w:rsidRDefault="00FF4E47" w:rsidP="0083404D">
            <w:pPr>
              <w:pStyle w:val="ListParagraph"/>
              <w:numPr>
                <w:ilvl w:val="0"/>
                <w:numId w:val="21"/>
              </w:numPr>
              <w:spacing w:before="0" w:after="0"/>
              <w:contextualSpacing/>
              <w:rPr>
                <w:bdr w:val="none" w:sz="0" w:space="0" w:color="auto" w:frame="1"/>
              </w:rPr>
            </w:pPr>
            <w:r w:rsidRPr="005D61F5">
              <w:rPr>
                <w:bdr w:val="none" w:sz="0" w:space="0" w:color="auto" w:frame="1"/>
              </w:rPr>
              <w:t>Оформление учетно-отчетной документации в симулированных условиях</w:t>
            </w:r>
          </w:p>
          <w:p w:rsidR="00FF4E47" w:rsidRPr="005D61F5" w:rsidRDefault="00FF4E47" w:rsidP="0083404D">
            <w:pPr>
              <w:pStyle w:val="ListParagraph"/>
              <w:ind w:left="1092"/>
            </w:pPr>
            <w:r w:rsidRPr="005D61F5">
              <w:t xml:space="preserve">форма N 025/у Медицинская карта пациента, получающего медицинскую помощь в амбулаторных условиях </w:t>
            </w:r>
          </w:p>
          <w:p w:rsidR="00FF4E47" w:rsidRPr="005D61F5" w:rsidRDefault="00FF4E47" w:rsidP="0083404D">
            <w:pPr>
              <w:pStyle w:val="ListParagraph"/>
              <w:ind w:left="1092"/>
            </w:pPr>
            <w:r w:rsidRPr="005D61F5">
              <w:t>форма 030/у Контрольная карта диспансерного наблюдения</w:t>
            </w:r>
          </w:p>
          <w:p w:rsidR="00FF4E47" w:rsidRPr="005D61F5" w:rsidRDefault="00FF4E47" w:rsidP="0083404D">
            <w:pPr>
              <w:pStyle w:val="ListParagraph"/>
              <w:ind w:left="1092"/>
            </w:pPr>
            <w:r w:rsidRPr="005D61F5">
              <w:t>форма 063/у Карта профилактических прививок</w:t>
            </w:r>
          </w:p>
          <w:p w:rsidR="00FF4E47" w:rsidRPr="005D61F5" w:rsidRDefault="00FF4E47" w:rsidP="0083404D">
            <w:pPr>
              <w:pStyle w:val="ListParagraph"/>
              <w:ind w:left="1092"/>
            </w:pPr>
            <w:r w:rsidRPr="005D61F5">
              <w:t>форма 025-1/у Талон пациента, получающего помощь в амбулаторных условиях</w:t>
            </w:r>
          </w:p>
          <w:p w:rsidR="00FF4E47" w:rsidRPr="005D61F5" w:rsidRDefault="00FF4E47" w:rsidP="0083404D">
            <w:pPr>
              <w:pStyle w:val="ListParagraph"/>
              <w:ind w:left="1092"/>
            </w:pPr>
            <w:r w:rsidRPr="005D61F5">
              <w:t>форма 025-2/у Статистический талон для регистрации заключительных (уточненных) диагнозов</w:t>
            </w:r>
          </w:p>
          <w:p w:rsidR="00FF4E47" w:rsidRPr="005D61F5" w:rsidRDefault="00FF4E47" w:rsidP="0083404D">
            <w:pPr>
              <w:pStyle w:val="ListParagraph"/>
              <w:ind w:left="1092"/>
            </w:pPr>
            <w:r w:rsidRPr="005D61F5">
              <w:t>форма 058/у Экстренное извещение об инфекционном заболевании, пищевом, остром профессиональном отравлении, необычной реакции на прививку</w:t>
            </w:r>
          </w:p>
          <w:p w:rsidR="00FF4E47" w:rsidRPr="005D61F5" w:rsidRDefault="00FF4E47" w:rsidP="0083404D">
            <w:pPr>
              <w:pStyle w:val="ListParagraph"/>
              <w:ind w:left="1092"/>
            </w:pPr>
            <w:r w:rsidRPr="005D61F5">
              <w:t>форма 060/у Журнал учета инфекционных заболеваний</w:t>
            </w:r>
          </w:p>
          <w:p w:rsidR="00FF4E47" w:rsidRPr="005D61F5" w:rsidRDefault="00FF4E47" w:rsidP="0083404D">
            <w:pPr>
              <w:pStyle w:val="ListParagraph"/>
              <w:ind w:left="1092"/>
            </w:pPr>
            <w:r w:rsidRPr="005D61F5">
              <w:t>форма 036/у Книга регистрации листков нетрудоспособности</w:t>
            </w:r>
          </w:p>
          <w:p w:rsidR="00FF4E47" w:rsidRPr="005D61F5" w:rsidRDefault="00FF4E47" w:rsidP="0083404D">
            <w:pPr>
              <w:pStyle w:val="ListParagraph"/>
              <w:ind w:left="1092"/>
            </w:pPr>
            <w:r w:rsidRPr="005D61F5">
              <w:t>листок нетрудоспособности</w:t>
            </w:r>
          </w:p>
          <w:p w:rsidR="00FF4E47" w:rsidRPr="005D61F5" w:rsidRDefault="00FF4E47" w:rsidP="0083404D">
            <w:pPr>
              <w:pStyle w:val="ListParagraph"/>
              <w:ind w:left="1092"/>
            </w:pPr>
            <w:r w:rsidRPr="005D61F5">
              <w:t>форма 112/у История развития ребенка</w:t>
            </w:r>
          </w:p>
          <w:p w:rsidR="00FF4E47" w:rsidRPr="005D61F5" w:rsidRDefault="00FF4E47" w:rsidP="0083404D">
            <w:pPr>
              <w:pStyle w:val="ListParagraph"/>
              <w:ind w:left="1092"/>
            </w:pPr>
            <w:r w:rsidRPr="005D61F5">
              <w:t>форма 111/у Индивидуальная карта беременной и родильницы</w:t>
            </w:r>
          </w:p>
          <w:p w:rsidR="00FF4E47" w:rsidRPr="005D61F5" w:rsidRDefault="00FF4E47" w:rsidP="0083404D">
            <w:pPr>
              <w:pStyle w:val="ListParagraph"/>
              <w:ind w:left="1092"/>
              <w:rPr>
                <w:bdr w:val="none" w:sz="0" w:space="0" w:color="auto" w:frame="1"/>
              </w:rPr>
            </w:pPr>
            <w:r w:rsidRPr="005D61F5">
              <w:t>форма 063/у Карта профилактических прививок</w:t>
            </w:r>
          </w:p>
          <w:p w:rsidR="00FF4E47" w:rsidRPr="005D61F5" w:rsidRDefault="00FF4E47" w:rsidP="0083404D">
            <w:pPr>
              <w:pStyle w:val="ListParagraph"/>
              <w:ind w:left="1092"/>
              <w:rPr>
                <w:bdr w:val="none" w:sz="0" w:space="0" w:color="auto" w:frame="1"/>
              </w:rPr>
            </w:pPr>
            <w:r w:rsidRPr="005D61F5">
              <w:t>журнал инструктажа на рабочем месте</w:t>
            </w:r>
          </w:p>
          <w:p w:rsidR="00FF4E47" w:rsidRPr="005D61F5" w:rsidRDefault="00FF4E47" w:rsidP="0083404D">
            <w:pPr>
              <w:pStyle w:val="ListParagraph"/>
              <w:numPr>
                <w:ilvl w:val="0"/>
                <w:numId w:val="21"/>
              </w:numPr>
              <w:spacing w:before="0" w:after="0"/>
              <w:contextualSpacing/>
              <w:rPr>
                <w:bdr w:val="none" w:sz="0" w:space="0" w:color="auto" w:frame="1"/>
              </w:rPr>
            </w:pPr>
            <w:r w:rsidRPr="005D61F5">
              <w:rPr>
                <w:bdr w:val="none" w:sz="0" w:space="0" w:color="auto" w:frame="1"/>
              </w:rPr>
              <w:t>Участие в планировании деятельности ФАП</w:t>
            </w:r>
          </w:p>
          <w:p w:rsidR="00FF4E47" w:rsidRPr="005D61F5" w:rsidRDefault="00FF4E47" w:rsidP="0083404D">
            <w:pPr>
              <w:pStyle w:val="ListParagraph"/>
              <w:numPr>
                <w:ilvl w:val="0"/>
                <w:numId w:val="21"/>
              </w:numPr>
              <w:spacing w:before="0" w:after="0"/>
              <w:contextualSpacing/>
              <w:rPr>
                <w:bdr w:val="none" w:sz="0" w:space="0" w:color="auto" w:frame="1"/>
              </w:rPr>
            </w:pPr>
            <w:r w:rsidRPr="005D61F5">
              <w:rPr>
                <w:bdr w:val="none" w:sz="0" w:space="0" w:color="auto" w:frame="1"/>
              </w:rPr>
              <w:t>Участие в планировании деятельности  медицинского пункта предприятия (организации)</w:t>
            </w:r>
          </w:p>
          <w:p w:rsidR="00FF4E47" w:rsidRPr="005D61F5" w:rsidRDefault="00FF4E47" w:rsidP="0083404D">
            <w:pPr>
              <w:pStyle w:val="ListParagraph"/>
              <w:numPr>
                <w:ilvl w:val="0"/>
                <w:numId w:val="21"/>
              </w:numPr>
              <w:spacing w:before="0" w:after="0"/>
              <w:contextualSpacing/>
              <w:rPr>
                <w:bdr w:val="none" w:sz="0" w:space="0" w:color="auto" w:frame="1"/>
              </w:rPr>
            </w:pPr>
            <w:r w:rsidRPr="005D61F5">
              <w:rPr>
                <w:bdr w:val="none" w:sz="0" w:space="0" w:color="auto" w:frame="1"/>
              </w:rPr>
              <w:t>Участие в планировании деятельности  медицинского пункта образовательной организации</w:t>
            </w:r>
          </w:p>
          <w:p w:rsidR="00FF4E47" w:rsidRPr="005D61F5" w:rsidRDefault="00FF4E47" w:rsidP="0083404D">
            <w:pPr>
              <w:pStyle w:val="ListParagraph"/>
              <w:numPr>
                <w:ilvl w:val="0"/>
                <w:numId w:val="21"/>
              </w:numPr>
              <w:spacing w:before="0" w:after="0"/>
              <w:contextualSpacing/>
              <w:rPr>
                <w:bdr w:val="none" w:sz="0" w:space="0" w:color="auto" w:frame="1"/>
              </w:rPr>
            </w:pPr>
            <w:r w:rsidRPr="005D61F5">
              <w:rPr>
                <w:bdr w:val="none" w:sz="0" w:space="0" w:color="auto" w:frame="1"/>
              </w:rPr>
              <w:t>Участие в оформлении заявлений, докладных, служебных записок, служебных писем, трудового договора</w:t>
            </w:r>
          </w:p>
          <w:p w:rsidR="00FF4E47" w:rsidRPr="005D61F5" w:rsidRDefault="00FF4E47" w:rsidP="0083404D">
            <w:pPr>
              <w:pStyle w:val="ListParagraph"/>
              <w:numPr>
                <w:ilvl w:val="0"/>
                <w:numId w:val="21"/>
              </w:numPr>
              <w:spacing w:before="0" w:after="0"/>
              <w:contextualSpacing/>
              <w:rPr>
                <w:bdr w:val="none" w:sz="0" w:space="0" w:color="auto" w:frame="1"/>
              </w:rPr>
            </w:pPr>
            <w:r w:rsidRPr="005D61F5">
              <w:rPr>
                <w:bdr w:val="none" w:sz="0" w:space="0" w:color="auto" w:frame="1"/>
              </w:rPr>
              <w:t>Выполнение поиска информации в сети ИНТЕРНЕТ:</w:t>
            </w:r>
          </w:p>
          <w:p w:rsidR="00FF4E47" w:rsidRPr="005D61F5" w:rsidRDefault="00FF4E47" w:rsidP="0083404D">
            <w:pPr>
              <w:pStyle w:val="ListParagraph"/>
              <w:ind w:left="1080"/>
              <w:rPr>
                <w:bdr w:val="none" w:sz="0" w:space="0" w:color="auto" w:frame="1"/>
              </w:rPr>
            </w:pPr>
            <w:r w:rsidRPr="005D61F5">
              <w:rPr>
                <w:bdr w:val="none" w:sz="0" w:space="0" w:color="auto" w:frame="1"/>
              </w:rPr>
              <w:t>поиск нормативно-правовой документации</w:t>
            </w:r>
          </w:p>
          <w:p w:rsidR="00FF4E47" w:rsidRPr="005D61F5" w:rsidRDefault="00FF4E47" w:rsidP="0083404D">
            <w:pPr>
              <w:pStyle w:val="ListParagraph"/>
              <w:ind w:left="1080"/>
              <w:rPr>
                <w:bdr w:val="none" w:sz="0" w:space="0" w:color="auto" w:frame="1"/>
              </w:rPr>
            </w:pPr>
            <w:r w:rsidRPr="005D61F5">
              <w:rPr>
                <w:bdr w:val="none" w:sz="0" w:space="0" w:color="auto" w:frame="1"/>
              </w:rPr>
              <w:t>поиск источников информации по основным направлениям деятельности фельдшера</w:t>
            </w:r>
          </w:p>
          <w:p w:rsidR="00FF4E47" w:rsidRPr="005D61F5" w:rsidRDefault="00FF4E47" w:rsidP="0083404D">
            <w:pPr>
              <w:pStyle w:val="ListParagraph"/>
              <w:numPr>
                <w:ilvl w:val="0"/>
                <w:numId w:val="21"/>
              </w:numPr>
              <w:spacing w:before="0" w:after="0"/>
              <w:contextualSpacing/>
              <w:rPr>
                <w:bdr w:val="none" w:sz="0" w:space="0" w:color="auto" w:frame="1"/>
              </w:rPr>
            </w:pPr>
            <w:r w:rsidRPr="005D61F5">
              <w:rPr>
                <w:bdr w:val="none" w:sz="0" w:space="0" w:color="auto" w:frame="1"/>
              </w:rPr>
              <w:t>Создание и редакция документов в Word,  Excel</w:t>
            </w:r>
          </w:p>
          <w:p w:rsidR="00FF4E47" w:rsidRPr="005D61F5" w:rsidRDefault="00FF4E47" w:rsidP="0083404D">
            <w:pPr>
              <w:pStyle w:val="ListParagraph"/>
              <w:numPr>
                <w:ilvl w:val="0"/>
                <w:numId w:val="21"/>
              </w:numPr>
              <w:spacing w:before="0" w:after="0"/>
              <w:contextualSpacing/>
              <w:rPr>
                <w:bdr w:val="none" w:sz="0" w:space="0" w:color="auto" w:frame="1"/>
              </w:rPr>
            </w:pPr>
            <w:r w:rsidRPr="005D61F5">
              <w:rPr>
                <w:bdr w:val="none" w:sz="0" w:space="0" w:color="auto" w:frame="1"/>
              </w:rPr>
              <w:t>Выполнение работ с базами данных</w:t>
            </w:r>
          </w:p>
          <w:p w:rsidR="00FF4E47" w:rsidRPr="005D61F5" w:rsidRDefault="00FF4E47" w:rsidP="0083404D">
            <w:pPr>
              <w:pStyle w:val="ListParagraph"/>
              <w:numPr>
                <w:ilvl w:val="0"/>
                <w:numId w:val="21"/>
              </w:numPr>
              <w:spacing w:before="0" w:after="0"/>
              <w:contextualSpacing/>
              <w:rPr>
                <w:bdr w:val="none" w:sz="0" w:space="0" w:color="auto" w:frame="1"/>
              </w:rPr>
            </w:pPr>
            <w:r w:rsidRPr="005D61F5">
              <w:rPr>
                <w:bdr w:val="none" w:sz="0" w:space="0" w:color="auto" w:frame="1"/>
              </w:rPr>
              <w:t>Расчет основных демографических показателей</w:t>
            </w:r>
          </w:p>
          <w:p w:rsidR="00FF4E47" w:rsidRPr="005D61F5" w:rsidRDefault="00FF4E47" w:rsidP="0083404D">
            <w:pPr>
              <w:pStyle w:val="ListParagraph"/>
              <w:numPr>
                <w:ilvl w:val="0"/>
                <w:numId w:val="21"/>
              </w:numPr>
              <w:spacing w:before="0" w:after="0"/>
              <w:contextualSpacing/>
              <w:rPr>
                <w:bdr w:val="none" w:sz="0" w:space="0" w:color="auto" w:frame="1"/>
              </w:rPr>
            </w:pPr>
            <w:r w:rsidRPr="005D61F5">
              <w:rPr>
                <w:bdr w:val="none" w:sz="0" w:space="0" w:color="auto" w:frame="1"/>
              </w:rPr>
              <w:t xml:space="preserve">Расчет основных  показателей состояния  здоровья населения </w:t>
            </w:r>
          </w:p>
          <w:p w:rsidR="00FF4E47" w:rsidRPr="005D61F5" w:rsidRDefault="00FF4E47" w:rsidP="0083404D">
            <w:pPr>
              <w:spacing w:after="0" w:line="240" w:lineRule="auto"/>
              <w:ind w:left="360"/>
              <w:rPr>
                <w:b/>
              </w:rPr>
            </w:pPr>
            <w:r w:rsidRPr="005D61F5">
              <w:rPr>
                <w:rFonts w:ascii="Times New Roman" w:hAnsi="Times New Roman"/>
                <w:bdr w:val="none" w:sz="0" w:space="0" w:color="auto" w:frame="1"/>
              </w:rPr>
              <w:t xml:space="preserve">12. Участие во </w:t>
            </w:r>
            <w:r w:rsidRPr="005D61F5">
              <w:rPr>
                <w:rFonts w:ascii="Times New Roman" w:hAnsi="Times New Roman"/>
              </w:rPr>
              <w:t>внутреннем контроле качества и безопасности медицинской деятельности</w:t>
            </w:r>
            <w:r w:rsidRPr="005D61F5">
              <w:rPr>
                <w:rFonts w:ascii="Times New Roman" w:hAnsi="Times New Roman"/>
                <w:b/>
                <w:bCs/>
              </w:rPr>
              <w:t>.</w:t>
            </w:r>
          </w:p>
        </w:tc>
        <w:tc>
          <w:tcPr>
            <w:tcW w:w="772" w:type="pct"/>
            <w:vAlign w:val="center"/>
          </w:tcPr>
          <w:p w:rsidR="00FF4E47" w:rsidRPr="005D61F5" w:rsidRDefault="00FF4E47" w:rsidP="004D48D7">
            <w:pPr>
              <w:spacing w:after="0" w:line="240" w:lineRule="auto"/>
              <w:jc w:val="center"/>
              <w:rPr>
                <w:rFonts w:ascii="Times New Roman" w:hAnsi="Times New Roman"/>
                <w:b/>
                <w:sz w:val="24"/>
                <w:szCs w:val="24"/>
              </w:rPr>
            </w:pPr>
            <w:r w:rsidRPr="005D61F5">
              <w:rPr>
                <w:rFonts w:ascii="Times New Roman" w:hAnsi="Times New Roman"/>
                <w:b/>
                <w:sz w:val="24"/>
                <w:szCs w:val="24"/>
              </w:rPr>
              <w:t>36</w:t>
            </w:r>
          </w:p>
        </w:tc>
      </w:tr>
      <w:tr w:rsidR="00FF4E47" w:rsidRPr="005D61F5" w:rsidTr="00662EB1">
        <w:trPr>
          <w:gridBefore w:val="1"/>
          <w:trHeight w:val="20"/>
        </w:trPr>
        <w:tc>
          <w:tcPr>
            <w:tcW w:w="4228" w:type="pct"/>
            <w:gridSpan w:val="2"/>
          </w:tcPr>
          <w:p w:rsidR="00FF4E47" w:rsidRPr="005D61F5" w:rsidRDefault="00FF4E47" w:rsidP="006A4E81">
            <w:pPr>
              <w:spacing w:after="0" w:line="240" w:lineRule="auto"/>
              <w:rPr>
                <w:rFonts w:ascii="Times New Roman" w:hAnsi="Times New Roman"/>
                <w:b/>
                <w:bCs/>
                <w:sz w:val="24"/>
                <w:szCs w:val="24"/>
              </w:rPr>
            </w:pPr>
            <w:r w:rsidRPr="005D61F5">
              <w:rPr>
                <w:rFonts w:ascii="Times New Roman" w:hAnsi="Times New Roman"/>
                <w:b/>
                <w:bCs/>
                <w:sz w:val="24"/>
                <w:szCs w:val="24"/>
              </w:rPr>
              <w:t>Экзамен по  ПМ. 06 Осуществление организационно-аналитической деятельности</w:t>
            </w:r>
          </w:p>
        </w:tc>
        <w:tc>
          <w:tcPr>
            <w:tcW w:w="772" w:type="pct"/>
            <w:vAlign w:val="center"/>
          </w:tcPr>
          <w:p w:rsidR="00FF4E47" w:rsidRPr="005D61F5" w:rsidRDefault="00FF4E47" w:rsidP="00EF1F3A">
            <w:pPr>
              <w:suppressAutoHyphens/>
              <w:spacing w:after="0" w:line="240" w:lineRule="auto"/>
              <w:jc w:val="center"/>
              <w:rPr>
                <w:rFonts w:ascii="Times New Roman" w:hAnsi="Times New Roman"/>
                <w:b/>
                <w:sz w:val="24"/>
                <w:szCs w:val="24"/>
              </w:rPr>
            </w:pPr>
            <w:r w:rsidRPr="005D61F5">
              <w:rPr>
                <w:rFonts w:ascii="Times New Roman" w:hAnsi="Times New Roman"/>
                <w:b/>
                <w:sz w:val="24"/>
                <w:szCs w:val="24"/>
              </w:rPr>
              <w:t>18</w:t>
            </w:r>
          </w:p>
        </w:tc>
      </w:tr>
      <w:tr w:rsidR="00FF4E47" w:rsidRPr="005D61F5" w:rsidTr="00662EB1">
        <w:trPr>
          <w:gridBefore w:val="1"/>
          <w:trHeight w:val="20"/>
        </w:trPr>
        <w:tc>
          <w:tcPr>
            <w:tcW w:w="4228" w:type="pct"/>
            <w:gridSpan w:val="2"/>
          </w:tcPr>
          <w:p w:rsidR="00FF4E47" w:rsidRPr="005D61F5" w:rsidRDefault="00FF4E47" w:rsidP="004D48D7">
            <w:pPr>
              <w:spacing w:after="0" w:line="240" w:lineRule="auto"/>
              <w:rPr>
                <w:rFonts w:ascii="Times New Roman" w:hAnsi="Times New Roman"/>
                <w:b/>
                <w:bCs/>
                <w:sz w:val="24"/>
                <w:szCs w:val="24"/>
              </w:rPr>
            </w:pPr>
            <w:r w:rsidRPr="005D61F5">
              <w:rPr>
                <w:rFonts w:ascii="Times New Roman" w:hAnsi="Times New Roman"/>
                <w:b/>
                <w:bCs/>
                <w:sz w:val="24"/>
                <w:szCs w:val="24"/>
              </w:rPr>
              <w:t>Всего</w:t>
            </w:r>
          </w:p>
        </w:tc>
        <w:tc>
          <w:tcPr>
            <w:tcW w:w="772" w:type="pct"/>
            <w:vAlign w:val="center"/>
          </w:tcPr>
          <w:p w:rsidR="00FF4E47" w:rsidRPr="005D61F5" w:rsidRDefault="00FF4E47" w:rsidP="004D48D7">
            <w:pPr>
              <w:spacing w:after="0" w:line="240" w:lineRule="auto"/>
              <w:jc w:val="center"/>
              <w:rPr>
                <w:rFonts w:ascii="Times New Roman" w:hAnsi="Times New Roman"/>
                <w:b/>
                <w:sz w:val="24"/>
                <w:szCs w:val="24"/>
              </w:rPr>
            </w:pPr>
            <w:r w:rsidRPr="005D61F5">
              <w:rPr>
                <w:rFonts w:ascii="Times New Roman" w:hAnsi="Times New Roman"/>
                <w:b/>
                <w:sz w:val="24"/>
                <w:szCs w:val="24"/>
              </w:rPr>
              <w:t>188/132</w:t>
            </w:r>
          </w:p>
        </w:tc>
      </w:tr>
    </w:tbl>
    <w:p w:rsidR="00FF4E47" w:rsidRPr="00A31DEF" w:rsidRDefault="00FF4E47" w:rsidP="007E1B6F">
      <w:pPr>
        <w:suppressAutoHyphens/>
        <w:spacing w:after="0" w:line="240" w:lineRule="auto"/>
        <w:rPr>
          <w:rFonts w:ascii="Times New Roman" w:hAnsi="Times New Roman"/>
          <w:sz w:val="24"/>
          <w:szCs w:val="24"/>
        </w:rPr>
      </w:pPr>
    </w:p>
    <w:p w:rsidR="00FF4E47" w:rsidRPr="00A31DEF" w:rsidRDefault="00FF4E47" w:rsidP="007E1B6F">
      <w:pPr>
        <w:spacing w:after="0" w:line="240" w:lineRule="auto"/>
        <w:rPr>
          <w:rFonts w:ascii="Times New Roman" w:hAnsi="Times New Roman"/>
          <w:sz w:val="24"/>
          <w:szCs w:val="24"/>
        </w:rPr>
        <w:sectPr w:rsidR="00FF4E47" w:rsidRPr="00A31DEF" w:rsidSect="004D48D7">
          <w:pgSz w:w="16840" w:h="11907" w:orient="landscape"/>
          <w:pgMar w:top="851" w:right="1134" w:bottom="851" w:left="992" w:header="709" w:footer="709" w:gutter="0"/>
          <w:cols w:space="720"/>
          <w:titlePg/>
          <w:docGrid w:linePitch="299"/>
        </w:sectPr>
      </w:pPr>
    </w:p>
    <w:p w:rsidR="00FF4E47" w:rsidRPr="003D505A" w:rsidRDefault="00FF4E47" w:rsidP="003D505A">
      <w:pPr>
        <w:pStyle w:val="ListParagraph"/>
        <w:numPr>
          <w:ilvl w:val="0"/>
          <w:numId w:val="7"/>
        </w:numPr>
        <w:spacing w:after="0"/>
        <w:jc w:val="both"/>
        <w:rPr>
          <w:b/>
          <w:bCs/>
        </w:rPr>
      </w:pPr>
      <w:r w:rsidRPr="003D505A">
        <w:rPr>
          <w:b/>
          <w:bCs/>
        </w:rPr>
        <w:t>УСЛОВИЯ РЕАЛИЗАЦИИ ПРОФЕССИОНАЛЬНОГО МОДУЛЯ</w:t>
      </w:r>
    </w:p>
    <w:p w:rsidR="00FF4E47" w:rsidRPr="003D505A" w:rsidRDefault="00FF4E47" w:rsidP="003D505A">
      <w:pPr>
        <w:pStyle w:val="ListParagraph"/>
        <w:spacing w:after="0"/>
        <w:ind w:left="393"/>
        <w:jc w:val="both"/>
        <w:rPr>
          <w:b/>
          <w:bCs/>
        </w:rPr>
      </w:pPr>
    </w:p>
    <w:p w:rsidR="00FF4E47" w:rsidRPr="00A31DEF" w:rsidRDefault="00FF4E47" w:rsidP="007E1B6F">
      <w:pPr>
        <w:spacing w:after="0" w:line="240" w:lineRule="auto"/>
        <w:ind w:firstLine="709"/>
        <w:rPr>
          <w:rFonts w:ascii="Times New Roman" w:hAnsi="Times New Roman"/>
          <w:b/>
          <w:bCs/>
          <w:sz w:val="24"/>
          <w:szCs w:val="24"/>
        </w:rPr>
      </w:pPr>
      <w:r w:rsidRPr="00A31DEF">
        <w:rPr>
          <w:rFonts w:ascii="Times New Roman" w:hAnsi="Times New Roman"/>
          <w:b/>
          <w:bCs/>
          <w:sz w:val="24"/>
          <w:szCs w:val="24"/>
        </w:rPr>
        <w:t xml:space="preserve">3.1. Для реализации программы профессионального модуля </w:t>
      </w:r>
      <w:r>
        <w:rPr>
          <w:rFonts w:ascii="Times New Roman" w:hAnsi="Times New Roman"/>
          <w:b/>
          <w:bCs/>
          <w:sz w:val="24"/>
          <w:szCs w:val="24"/>
        </w:rPr>
        <w:t>имеется</w:t>
      </w:r>
    </w:p>
    <w:p w:rsidR="00FF4E47" w:rsidRDefault="00FF4E47" w:rsidP="003D505A">
      <w:pPr>
        <w:suppressAutoHyphens/>
        <w:spacing w:after="0" w:line="240" w:lineRule="auto"/>
        <w:jc w:val="center"/>
        <w:rPr>
          <w:rFonts w:ascii="Times New Roman" w:hAnsi="Times New Roman"/>
          <w:bCs/>
          <w:sz w:val="24"/>
          <w:szCs w:val="24"/>
        </w:rPr>
      </w:pPr>
      <w:r>
        <w:rPr>
          <w:rFonts w:ascii="Times New Roman" w:hAnsi="Times New Roman"/>
          <w:b/>
          <w:bCs/>
          <w:sz w:val="24"/>
          <w:szCs w:val="24"/>
        </w:rPr>
        <w:t>К</w:t>
      </w:r>
      <w:r w:rsidRPr="003D505A">
        <w:rPr>
          <w:rFonts w:ascii="Times New Roman" w:hAnsi="Times New Roman"/>
          <w:b/>
          <w:bCs/>
          <w:sz w:val="24"/>
          <w:szCs w:val="24"/>
        </w:rPr>
        <w:t>абинет</w:t>
      </w:r>
      <w:r>
        <w:rPr>
          <w:rFonts w:ascii="Times New Roman" w:hAnsi="Times New Roman"/>
          <w:b/>
          <w:bCs/>
          <w:sz w:val="24"/>
          <w:szCs w:val="24"/>
        </w:rPr>
        <w:t xml:space="preserve"> </w:t>
      </w:r>
      <w:r w:rsidRPr="00A31DEF">
        <w:rPr>
          <w:rFonts w:ascii="Times New Roman" w:hAnsi="Times New Roman"/>
          <w:b/>
          <w:bCs/>
          <w:sz w:val="24"/>
          <w:szCs w:val="24"/>
        </w:rPr>
        <w:t>организации профессиональной деятельности</w:t>
      </w:r>
      <w:r w:rsidRPr="00A31DEF">
        <w:rPr>
          <w:rFonts w:ascii="Times New Roman" w:hAnsi="Times New Roman"/>
          <w:bCs/>
          <w:sz w:val="24"/>
          <w:szCs w:val="24"/>
        </w:rPr>
        <w:t>:</w:t>
      </w:r>
    </w:p>
    <w:p w:rsidR="00FF4E47" w:rsidRPr="00A31DEF" w:rsidRDefault="00FF4E47" w:rsidP="003D505A">
      <w:pPr>
        <w:suppressAutoHyphens/>
        <w:spacing w:after="0" w:line="240" w:lineRule="auto"/>
        <w:jc w:val="center"/>
        <w:rPr>
          <w:rFonts w:ascii="Times New Roman" w:hAnsi="Times New Roman"/>
          <w:bCs/>
          <w:sz w:val="24"/>
          <w:szCs w:val="24"/>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15"/>
        <w:gridCol w:w="6060"/>
        <w:gridCol w:w="2893"/>
      </w:tblGrid>
      <w:tr w:rsidR="00FF4E47" w:rsidRPr="005D61F5" w:rsidTr="003D505A">
        <w:tc>
          <w:tcPr>
            <w:tcW w:w="272" w:type="pct"/>
            <w:vAlign w:val="center"/>
          </w:tcPr>
          <w:p w:rsidR="00FF4E47" w:rsidRPr="00A31DEF" w:rsidRDefault="00FF4E47" w:rsidP="003D505A">
            <w:pPr>
              <w:pStyle w:val="12"/>
              <w:jc w:val="center"/>
              <w:rPr>
                <w:iCs w:val="0"/>
                <w:szCs w:val="24"/>
                <w:lang w:eastAsia="en-US"/>
              </w:rPr>
            </w:pPr>
            <w:r w:rsidRPr="00A31DEF">
              <w:rPr>
                <w:iCs w:val="0"/>
                <w:szCs w:val="24"/>
                <w:lang w:eastAsia="en-US"/>
              </w:rPr>
              <w:t>№</w:t>
            </w:r>
          </w:p>
        </w:tc>
        <w:tc>
          <w:tcPr>
            <w:tcW w:w="3200" w:type="pct"/>
            <w:vAlign w:val="center"/>
          </w:tcPr>
          <w:p w:rsidR="00FF4E47" w:rsidRPr="00A31DEF" w:rsidRDefault="00FF4E47" w:rsidP="003D505A">
            <w:pPr>
              <w:pStyle w:val="12"/>
              <w:jc w:val="center"/>
              <w:rPr>
                <w:iCs w:val="0"/>
                <w:szCs w:val="24"/>
                <w:lang w:eastAsia="en-US"/>
              </w:rPr>
            </w:pPr>
            <w:r w:rsidRPr="00A31DEF">
              <w:rPr>
                <w:iCs w:val="0"/>
                <w:szCs w:val="24"/>
                <w:lang w:eastAsia="en-US"/>
              </w:rPr>
              <w:t>Наименование оборудования</w:t>
            </w:r>
            <w:r w:rsidRPr="00A31DEF">
              <w:rPr>
                <w:rStyle w:val="FootnoteReference"/>
                <w:iCs w:val="0"/>
                <w:szCs w:val="24"/>
                <w:lang w:eastAsia="en-US"/>
              </w:rPr>
              <w:footnoteReference w:id="1"/>
            </w:r>
          </w:p>
        </w:tc>
        <w:tc>
          <w:tcPr>
            <w:tcW w:w="1528" w:type="pct"/>
            <w:vAlign w:val="center"/>
          </w:tcPr>
          <w:p w:rsidR="00FF4E47" w:rsidRPr="00A31DEF" w:rsidRDefault="00FF4E47" w:rsidP="003D505A">
            <w:pPr>
              <w:pStyle w:val="12"/>
              <w:jc w:val="center"/>
              <w:rPr>
                <w:iCs w:val="0"/>
                <w:szCs w:val="24"/>
                <w:lang w:eastAsia="en-US"/>
              </w:rPr>
            </w:pPr>
            <w:r w:rsidRPr="00A31DEF">
              <w:rPr>
                <w:iCs w:val="0"/>
                <w:szCs w:val="24"/>
                <w:lang w:eastAsia="en-US"/>
              </w:rPr>
              <w:t>Техническое описание</w:t>
            </w:r>
            <w:r w:rsidRPr="00A31DEF">
              <w:rPr>
                <w:rStyle w:val="FootnoteReference"/>
                <w:iCs w:val="0"/>
                <w:szCs w:val="24"/>
                <w:lang w:eastAsia="en-US"/>
              </w:rPr>
              <w:footnoteReference w:id="2"/>
            </w:r>
          </w:p>
        </w:tc>
      </w:tr>
      <w:tr w:rsidR="00FF4E47" w:rsidRPr="005D61F5" w:rsidTr="003D505A">
        <w:trPr>
          <w:trHeight w:val="278"/>
        </w:trPr>
        <w:tc>
          <w:tcPr>
            <w:tcW w:w="5000" w:type="pct"/>
            <w:gridSpan w:val="3"/>
          </w:tcPr>
          <w:p w:rsidR="00FF4E47" w:rsidRPr="00A31DEF" w:rsidRDefault="00FF4E47" w:rsidP="003D505A">
            <w:pPr>
              <w:pStyle w:val="12"/>
              <w:rPr>
                <w:b/>
                <w:bCs/>
                <w:iCs w:val="0"/>
                <w:szCs w:val="24"/>
                <w:lang w:eastAsia="en-US"/>
              </w:rPr>
            </w:pPr>
            <w:r w:rsidRPr="00A31DEF">
              <w:rPr>
                <w:b/>
                <w:bCs/>
                <w:iCs w:val="0"/>
                <w:szCs w:val="24"/>
                <w:lang w:val="en-US" w:eastAsia="en-US"/>
              </w:rPr>
              <w:t>I</w:t>
            </w:r>
            <w:r w:rsidRPr="00A31DEF">
              <w:rPr>
                <w:b/>
                <w:bCs/>
                <w:iCs w:val="0"/>
                <w:szCs w:val="24"/>
                <w:lang w:eastAsia="en-US"/>
              </w:rPr>
              <w:t xml:space="preserve"> Специализированная мебель и системы хранения</w:t>
            </w:r>
          </w:p>
        </w:tc>
      </w:tr>
      <w:tr w:rsidR="00FF4E47" w:rsidRPr="005D61F5" w:rsidTr="003D505A">
        <w:trPr>
          <w:trHeight w:val="277"/>
        </w:trPr>
        <w:tc>
          <w:tcPr>
            <w:tcW w:w="5000" w:type="pct"/>
            <w:gridSpan w:val="3"/>
          </w:tcPr>
          <w:p w:rsidR="00FF4E47" w:rsidRPr="00A31DEF" w:rsidRDefault="00FF4E47" w:rsidP="003D505A">
            <w:pPr>
              <w:pStyle w:val="12"/>
              <w:rPr>
                <w:b/>
                <w:bCs/>
                <w:iCs w:val="0"/>
                <w:szCs w:val="24"/>
                <w:lang w:eastAsia="en-US"/>
              </w:rPr>
            </w:pPr>
            <w:r w:rsidRPr="00A31DEF">
              <w:rPr>
                <w:b/>
                <w:bCs/>
                <w:iCs w:val="0"/>
                <w:szCs w:val="24"/>
                <w:lang w:eastAsia="en-US"/>
              </w:rPr>
              <w:t>Основное оборудование</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1</w:t>
            </w:r>
          </w:p>
        </w:tc>
        <w:tc>
          <w:tcPr>
            <w:tcW w:w="3200" w:type="pct"/>
          </w:tcPr>
          <w:p w:rsidR="00FF4E47" w:rsidRPr="005D61F5" w:rsidRDefault="00FF4E47" w:rsidP="003D505A">
            <w:pPr>
              <w:pStyle w:val="NoSpacing"/>
              <w:rPr>
                <w:bCs/>
              </w:rPr>
            </w:pPr>
            <w:r w:rsidRPr="005D61F5">
              <w:rPr>
                <w:bCs/>
              </w:rPr>
              <w:t>функциональная мебель для обеспечения посадочных мест по количеству обучающихся</w:t>
            </w:r>
          </w:p>
        </w:tc>
        <w:tc>
          <w:tcPr>
            <w:tcW w:w="1528" w:type="pct"/>
          </w:tcPr>
          <w:p w:rsidR="00FF4E47" w:rsidRPr="00A31DEF" w:rsidRDefault="00FF4E47" w:rsidP="003D505A">
            <w:pPr>
              <w:pStyle w:val="12"/>
              <w:rPr>
                <w:iCs w:val="0"/>
                <w:szCs w:val="24"/>
                <w:lang w:eastAsia="en-US"/>
              </w:rPr>
            </w:pPr>
            <w:r>
              <w:rPr>
                <w:iCs w:val="0"/>
                <w:szCs w:val="24"/>
                <w:lang w:eastAsia="en-US"/>
              </w:rPr>
              <w:t>ученические парты – 15</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2</w:t>
            </w:r>
          </w:p>
        </w:tc>
        <w:tc>
          <w:tcPr>
            <w:tcW w:w="3200" w:type="pct"/>
          </w:tcPr>
          <w:p w:rsidR="00FF4E47" w:rsidRPr="005D61F5" w:rsidRDefault="00FF4E47" w:rsidP="003D505A">
            <w:pPr>
              <w:pStyle w:val="NoSpacing"/>
              <w:rPr>
                <w:bCs/>
              </w:rPr>
            </w:pPr>
            <w:r w:rsidRPr="005D61F5">
              <w:rPr>
                <w:bCs/>
              </w:rPr>
              <w:t>функциональная мебель для оборудования рабочего места преподавателя</w:t>
            </w:r>
          </w:p>
        </w:tc>
        <w:tc>
          <w:tcPr>
            <w:tcW w:w="1528" w:type="pct"/>
          </w:tcPr>
          <w:p w:rsidR="00FF4E47" w:rsidRDefault="00FF4E47" w:rsidP="003D505A">
            <w:pPr>
              <w:pStyle w:val="12"/>
              <w:jc w:val="center"/>
              <w:rPr>
                <w:iCs w:val="0"/>
                <w:szCs w:val="24"/>
                <w:lang w:eastAsia="en-US"/>
              </w:rPr>
            </w:pPr>
            <w:r>
              <w:rPr>
                <w:iCs w:val="0"/>
                <w:szCs w:val="24"/>
                <w:lang w:eastAsia="en-US"/>
              </w:rPr>
              <w:t>стол – 1</w:t>
            </w:r>
          </w:p>
          <w:p w:rsidR="00FF4E47" w:rsidRPr="00A31DEF" w:rsidRDefault="00FF4E47" w:rsidP="003D505A">
            <w:pPr>
              <w:pStyle w:val="12"/>
              <w:jc w:val="center"/>
              <w:rPr>
                <w:iCs w:val="0"/>
                <w:szCs w:val="24"/>
                <w:lang w:eastAsia="en-US"/>
              </w:rPr>
            </w:pPr>
            <w:r>
              <w:rPr>
                <w:iCs w:val="0"/>
                <w:szCs w:val="24"/>
                <w:lang w:eastAsia="en-US"/>
              </w:rPr>
              <w:t>стул - 1</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3</w:t>
            </w:r>
          </w:p>
        </w:tc>
        <w:tc>
          <w:tcPr>
            <w:tcW w:w="3200" w:type="pct"/>
          </w:tcPr>
          <w:p w:rsidR="00FF4E47" w:rsidRPr="005D61F5" w:rsidRDefault="00FF4E47" w:rsidP="003D505A">
            <w:pPr>
              <w:pStyle w:val="NoSpacing"/>
              <w:rPr>
                <w:bCs/>
              </w:rPr>
            </w:pPr>
            <w:r w:rsidRPr="005D61F5">
              <w:rPr>
                <w:bCs/>
              </w:rPr>
              <w:t>контейнеры для дезинфицирующих средств разные</w:t>
            </w:r>
          </w:p>
        </w:tc>
        <w:tc>
          <w:tcPr>
            <w:tcW w:w="1528" w:type="pct"/>
          </w:tcPr>
          <w:p w:rsidR="00FF4E47" w:rsidRPr="00A31DEF" w:rsidRDefault="00FF4E47" w:rsidP="003D505A">
            <w:pPr>
              <w:pStyle w:val="12"/>
              <w:jc w:val="center"/>
              <w:rPr>
                <w:iCs w:val="0"/>
                <w:szCs w:val="24"/>
                <w:lang w:eastAsia="en-US"/>
              </w:rPr>
            </w:pPr>
            <w:r>
              <w:rPr>
                <w:iCs w:val="0"/>
                <w:szCs w:val="24"/>
                <w:lang w:eastAsia="en-US"/>
              </w:rPr>
              <w:t>+</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4</w:t>
            </w:r>
          </w:p>
        </w:tc>
        <w:tc>
          <w:tcPr>
            <w:tcW w:w="3200" w:type="pct"/>
          </w:tcPr>
          <w:p w:rsidR="00FF4E47" w:rsidRPr="005D61F5" w:rsidRDefault="00FF4E47" w:rsidP="003D505A">
            <w:pPr>
              <w:pStyle w:val="NoSpacing"/>
              <w:rPr>
                <w:bCs/>
              </w:rPr>
            </w:pPr>
            <w:r w:rsidRPr="005D61F5">
              <w:rPr>
                <w:bCs/>
              </w:rPr>
              <w:t>уборочный инвентарь</w:t>
            </w:r>
          </w:p>
        </w:tc>
        <w:tc>
          <w:tcPr>
            <w:tcW w:w="1528" w:type="pct"/>
          </w:tcPr>
          <w:p w:rsidR="00FF4E47" w:rsidRPr="00A31DEF" w:rsidRDefault="00FF4E47" w:rsidP="003D505A">
            <w:pPr>
              <w:pStyle w:val="12"/>
              <w:jc w:val="center"/>
              <w:rPr>
                <w:iCs w:val="0"/>
                <w:szCs w:val="24"/>
                <w:lang w:eastAsia="en-US"/>
              </w:rPr>
            </w:pPr>
            <w:r>
              <w:rPr>
                <w:iCs w:val="0"/>
                <w:szCs w:val="24"/>
                <w:lang w:eastAsia="en-US"/>
              </w:rPr>
              <w:t>+</w:t>
            </w:r>
          </w:p>
        </w:tc>
      </w:tr>
      <w:tr w:rsidR="00FF4E47" w:rsidRPr="005D61F5" w:rsidTr="003D505A">
        <w:tc>
          <w:tcPr>
            <w:tcW w:w="5000" w:type="pct"/>
            <w:gridSpan w:val="3"/>
          </w:tcPr>
          <w:p w:rsidR="00FF4E47" w:rsidRPr="00A31DEF" w:rsidRDefault="00FF4E47" w:rsidP="003D505A">
            <w:pPr>
              <w:pStyle w:val="12"/>
              <w:rPr>
                <w:iCs w:val="0"/>
                <w:szCs w:val="24"/>
                <w:lang w:eastAsia="en-US"/>
              </w:rPr>
            </w:pPr>
            <w:r w:rsidRPr="00A31DEF">
              <w:rPr>
                <w:b/>
                <w:bCs/>
                <w:iCs w:val="0"/>
                <w:szCs w:val="24"/>
                <w:lang w:eastAsia="en-US"/>
              </w:rPr>
              <w:t>Дополнительное оборудование</w:t>
            </w:r>
          </w:p>
        </w:tc>
      </w:tr>
      <w:tr w:rsidR="00FF4E47" w:rsidRPr="005D61F5" w:rsidTr="003D505A">
        <w:tc>
          <w:tcPr>
            <w:tcW w:w="272" w:type="pct"/>
          </w:tcPr>
          <w:p w:rsidR="00FF4E47" w:rsidRPr="00A31DEF" w:rsidRDefault="00FF4E47" w:rsidP="003D505A">
            <w:pPr>
              <w:pStyle w:val="12"/>
              <w:rPr>
                <w:iCs w:val="0"/>
                <w:szCs w:val="24"/>
                <w:lang w:eastAsia="en-US"/>
              </w:rPr>
            </w:pPr>
          </w:p>
        </w:tc>
        <w:tc>
          <w:tcPr>
            <w:tcW w:w="3200" w:type="pct"/>
          </w:tcPr>
          <w:p w:rsidR="00FF4E47" w:rsidRPr="00A31DEF" w:rsidRDefault="00FF4E47" w:rsidP="003D505A">
            <w:pPr>
              <w:pStyle w:val="12"/>
              <w:rPr>
                <w:iCs w:val="0"/>
                <w:szCs w:val="24"/>
                <w:lang w:eastAsia="en-US"/>
              </w:rPr>
            </w:pPr>
          </w:p>
        </w:tc>
        <w:tc>
          <w:tcPr>
            <w:tcW w:w="1528" w:type="pct"/>
          </w:tcPr>
          <w:p w:rsidR="00FF4E47" w:rsidRPr="00A31DEF" w:rsidRDefault="00FF4E47" w:rsidP="003D505A">
            <w:pPr>
              <w:pStyle w:val="12"/>
              <w:rPr>
                <w:iCs w:val="0"/>
                <w:szCs w:val="24"/>
                <w:lang w:eastAsia="en-US"/>
              </w:rPr>
            </w:pPr>
          </w:p>
        </w:tc>
      </w:tr>
      <w:tr w:rsidR="00FF4E47" w:rsidRPr="005D61F5" w:rsidTr="003D505A">
        <w:tc>
          <w:tcPr>
            <w:tcW w:w="5000" w:type="pct"/>
            <w:gridSpan w:val="3"/>
          </w:tcPr>
          <w:p w:rsidR="00FF4E47" w:rsidRPr="00A31DEF" w:rsidRDefault="00FF4E47" w:rsidP="003D505A">
            <w:pPr>
              <w:pStyle w:val="12"/>
              <w:rPr>
                <w:iCs w:val="0"/>
                <w:szCs w:val="24"/>
                <w:lang w:eastAsia="en-US"/>
              </w:rPr>
            </w:pPr>
            <w:r w:rsidRPr="00A31DEF">
              <w:rPr>
                <w:b/>
                <w:bCs/>
                <w:iCs w:val="0"/>
                <w:szCs w:val="24"/>
                <w:lang w:val="en-US" w:eastAsia="en-US"/>
              </w:rPr>
              <w:t xml:space="preserve">II </w:t>
            </w:r>
            <w:r w:rsidRPr="00A31DEF">
              <w:rPr>
                <w:b/>
                <w:bCs/>
                <w:iCs w:val="0"/>
                <w:szCs w:val="24"/>
                <w:lang w:eastAsia="en-US"/>
              </w:rPr>
              <w:t>Технические средства</w:t>
            </w:r>
          </w:p>
        </w:tc>
      </w:tr>
      <w:tr w:rsidR="00FF4E47" w:rsidRPr="005D61F5" w:rsidTr="003D505A">
        <w:tc>
          <w:tcPr>
            <w:tcW w:w="5000" w:type="pct"/>
            <w:gridSpan w:val="3"/>
          </w:tcPr>
          <w:p w:rsidR="00FF4E47" w:rsidRPr="00A31DEF" w:rsidRDefault="00FF4E47" w:rsidP="003D505A">
            <w:pPr>
              <w:pStyle w:val="12"/>
              <w:rPr>
                <w:iCs w:val="0"/>
                <w:szCs w:val="24"/>
                <w:lang w:eastAsia="en-US"/>
              </w:rPr>
            </w:pPr>
            <w:r w:rsidRPr="00A31DEF">
              <w:rPr>
                <w:b/>
                <w:bCs/>
                <w:iCs w:val="0"/>
                <w:szCs w:val="24"/>
                <w:lang w:eastAsia="en-US"/>
              </w:rPr>
              <w:t>Основное оборудование</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1</w:t>
            </w:r>
          </w:p>
        </w:tc>
        <w:tc>
          <w:tcPr>
            <w:tcW w:w="3200" w:type="pct"/>
          </w:tcPr>
          <w:p w:rsidR="00FF4E47" w:rsidRPr="005D61F5" w:rsidRDefault="00FF4E47" w:rsidP="003D505A">
            <w:pPr>
              <w:pStyle w:val="NoSpacing"/>
              <w:rPr>
                <w:bCs/>
              </w:rPr>
            </w:pPr>
            <w:r w:rsidRPr="005D61F5">
              <w:rPr>
                <w:bCs/>
              </w:rPr>
              <w:t>аварийная аптечка</w:t>
            </w:r>
          </w:p>
        </w:tc>
        <w:tc>
          <w:tcPr>
            <w:tcW w:w="1528" w:type="pct"/>
          </w:tcPr>
          <w:p w:rsidR="00FF4E47" w:rsidRPr="00A31DEF" w:rsidRDefault="00FF4E47" w:rsidP="003D505A">
            <w:pPr>
              <w:pStyle w:val="12"/>
              <w:jc w:val="center"/>
              <w:rPr>
                <w:iCs w:val="0"/>
                <w:szCs w:val="24"/>
                <w:lang w:eastAsia="en-US"/>
              </w:rPr>
            </w:pPr>
            <w:r>
              <w:rPr>
                <w:iCs w:val="0"/>
                <w:szCs w:val="24"/>
                <w:lang w:eastAsia="en-US"/>
              </w:rPr>
              <w:t>1</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2</w:t>
            </w:r>
          </w:p>
        </w:tc>
        <w:tc>
          <w:tcPr>
            <w:tcW w:w="3200" w:type="pct"/>
          </w:tcPr>
          <w:p w:rsidR="00FF4E47" w:rsidRPr="005D61F5" w:rsidRDefault="00FF4E47" w:rsidP="003D505A">
            <w:pPr>
              <w:pStyle w:val="NoSpacing"/>
              <w:rPr>
                <w:bCs/>
              </w:rPr>
            </w:pPr>
            <w:r w:rsidRPr="005D61F5">
              <w:rPr>
                <w:bCs/>
              </w:rPr>
              <w:t>аптечка «анти-вич»</w:t>
            </w:r>
          </w:p>
        </w:tc>
        <w:tc>
          <w:tcPr>
            <w:tcW w:w="1528" w:type="pct"/>
          </w:tcPr>
          <w:p w:rsidR="00FF4E47" w:rsidRPr="00A31DEF" w:rsidRDefault="00FF4E47" w:rsidP="003D505A">
            <w:pPr>
              <w:pStyle w:val="12"/>
              <w:jc w:val="center"/>
              <w:rPr>
                <w:iCs w:val="0"/>
                <w:szCs w:val="24"/>
                <w:lang w:eastAsia="en-US"/>
              </w:rPr>
            </w:pPr>
            <w:r>
              <w:rPr>
                <w:iCs w:val="0"/>
                <w:szCs w:val="24"/>
                <w:lang w:eastAsia="en-US"/>
              </w:rPr>
              <w:t>1</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3</w:t>
            </w:r>
          </w:p>
        </w:tc>
        <w:tc>
          <w:tcPr>
            <w:tcW w:w="3200" w:type="pct"/>
          </w:tcPr>
          <w:p w:rsidR="00FF4E47" w:rsidRPr="005D61F5" w:rsidRDefault="00FF4E47" w:rsidP="003D505A">
            <w:pPr>
              <w:pStyle w:val="NoSpacing"/>
              <w:rPr>
                <w:bCs/>
              </w:rPr>
            </w:pPr>
            <w:r w:rsidRPr="005D61F5">
              <w:rPr>
                <w:bCs/>
              </w:rPr>
              <w:t>жилет спасателя</w:t>
            </w:r>
          </w:p>
        </w:tc>
        <w:tc>
          <w:tcPr>
            <w:tcW w:w="1528" w:type="pct"/>
          </w:tcPr>
          <w:p w:rsidR="00FF4E47" w:rsidRPr="00A31DEF" w:rsidRDefault="00FF4E47" w:rsidP="003D505A">
            <w:pPr>
              <w:pStyle w:val="12"/>
              <w:jc w:val="center"/>
              <w:rPr>
                <w:iCs w:val="0"/>
                <w:szCs w:val="24"/>
                <w:lang w:eastAsia="en-US"/>
              </w:rPr>
            </w:pPr>
            <w:r>
              <w:rPr>
                <w:iCs w:val="0"/>
                <w:szCs w:val="24"/>
                <w:lang w:eastAsia="en-US"/>
              </w:rPr>
              <w:t>-</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4</w:t>
            </w:r>
          </w:p>
        </w:tc>
        <w:tc>
          <w:tcPr>
            <w:tcW w:w="3200" w:type="pct"/>
          </w:tcPr>
          <w:p w:rsidR="00FF4E47" w:rsidRPr="005D61F5" w:rsidRDefault="00FF4E47" w:rsidP="003D505A">
            <w:pPr>
              <w:pStyle w:val="NoSpacing"/>
              <w:rPr>
                <w:bCs/>
              </w:rPr>
            </w:pPr>
            <w:r w:rsidRPr="005D61F5">
              <w:rPr>
                <w:bCs/>
              </w:rPr>
              <w:t>ножницы для бумаги</w:t>
            </w:r>
          </w:p>
        </w:tc>
        <w:tc>
          <w:tcPr>
            <w:tcW w:w="1528" w:type="pct"/>
          </w:tcPr>
          <w:p w:rsidR="00FF4E47" w:rsidRPr="00A31DEF" w:rsidRDefault="00FF4E47" w:rsidP="003D505A">
            <w:pPr>
              <w:pStyle w:val="12"/>
              <w:jc w:val="center"/>
              <w:rPr>
                <w:iCs w:val="0"/>
                <w:szCs w:val="24"/>
                <w:lang w:eastAsia="en-US"/>
              </w:rPr>
            </w:pPr>
            <w:r>
              <w:rPr>
                <w:iCs w:val="0"/>
                <w:szCs w:val="24"/>
                <w:lang w:eastAsia="en-US"/>
              </w:rPr>
              <w:t>2</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5</w:t>
            </w:r>
          </w:p>
        </w:tc>
        <w:tc>
          <w:tcPr>
            <w:tcW w:w="3200" w:type="pct"/>
          </w:tcPr>
          <w:p w:rsidR="00FF4E47" w:rsidRPr="005D61F5" w:rsidRDefault="00FF4E47" w:rsidP="003D505A">
            <w:pPr>
              <w:pStyle w:val="NoSpacing"/>
              <w:rPr>
                <w:bCs/>
              </w:rPr>
            </w:pPr>
            <w:r w:rsidRPr="005D61F5">
              <w:rPr>
                <w:bCs/>
              </w:rPr>
              <w:t>халаты медицинские</w:t>
            </w:r>
          </w:p>
        </w:tc>
        <w:tc>
          <w:tcPr>
            <w:tcW w:w="1528" w:type="pct"/>
          </w:tcPr>
          <w:p w:rsidR="00FF4E47" w:rsidRPr="00A31DEF" w:rsidRDefault="00FF4E47" w:rsidP="003D505A">
            <w:pPr>
              <w:pStyle w:val="12"/>
              <w:jc w:val="center"/>
              <w:rPr>
                <w:iCs w:val="0"/>
                <w:szCs w:val="24"/>
                <w:lang w:eastAsia="en-US"/>
              </w:rPr>
            </w:pPr>
            <w:r>
              <w:rPr>
                <w:iCs w:val="0"/>
                <w:szCs w:val="24"/>
                <w:lang w:eastAsia="en-US"/>
              </w:rPr>
              <w:t>1</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6</w:t>
            </w:r>
          </w:p>
        </w:tc>
        <w:tc>
          <w:tcPr>
            <w:tcW w:w="3200" w:type="pct"/>
          </w:tcPr>
          <w:p w:rsidR="00FF4E47" w:rsidRPr="005D61F5" w:rsidRDefault="00FF4E47" w:rsidP="003D505A">
            <w:pPr>
              <w:pStyle w:val="NoSpacing"/>
              <w:rPr>
                <w:bCs/>
              </w:rPr>
            </w:pPr>
            <w:r w:rsidRPr="005D61F5">
              <w:rPr>
                <w:bCs/>
              </w:rPr>
              <w:t>мешки для сбора опасных медицинских отходов классов А и Б</w:t>
            </w:r>
          </w:p>
        </w:tc>
        <w:tc>
          <w:tcPr>
            <w:tcW w:w="1528" w:type="pct"/>
          </w:tcPr>
          <w:p w:rsidR="00FF4E47" w:rsidRPr="00A31DEF" w:rsidRDefault="00FF4E47" w:rsidP="003D505A">
            <w:pPr>
              <w:pStyle w:val="12"/>
              <w:jc w:val="center"/>
              <w:rPr>
                <w:iCs w:val="0"/>
                <w:szCs w:val="24"/>
                <w:lang w:eastAsia="en-US"/>
              </w:rPr>
            </w:pPr>
            <w:r>
              <w:rPr>
                <w:iCs w:val="0"/>
                <w:szCs w:val="24"/>
                <w:lang w:eastAsia="en-US"/>
              </w:rPr>
              <w:t>2</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7</w:t>
            </w:r>
          </w:p>
        </w:tc>
        <w:tc>
          <w:tcPr>
            <w:tcW w:w="3200" w:type="pct"/>
          </w:tcPr>
          <w:p w:rsidR="00FF4E47" w:rsidRPr="005D61F5" w:rsidRDefault="00FF4E47" w:rsidP="003D505A">
            <w:pPr>
              <w:pStyle w:val="NoSpacing"/>
              <w:rPr>
                <w:bCs/>
              </w:rPr>
            </w:pPr>
            <w:r w:rsidRPr="005D61F5">
              <w:rPr>
                <w:bCs/>
              </w:rPr>
              <w:t>Манекены (или фантомы или тренажеры) для отработки практических манипуляций</w:t>
            </w:r>
          </w:p>
        </w:tc>
        <w:tc>
          <w:tcPr>
            <w:tcW w:w="1528" w:type="pct"/>
          </w:tcPr>
          <w:p w:rsidR="00FF4E47" w:rsidRPr="00A31DEF" w:rsidRDefault="00FF4E47" w:rsidP="003D505A">
            <w:pPr>
              <w:pStyle w:val="12"/>
              <w:jc w:val="center"/>
              <w:rPr>
                <w:iCs w:val="0"/>
                <w:szCs w:val="24"/>
                <w:lang w:eastAsia="en-US"/>
              </w:rPr>
            </w:pPr>
            <w:r>
              <w:rPr>
                <w:iCs w:val="0"/>
                <w:szCs w:val="24"/>
                <w:lang w:eastAsia="en-US"/>
              </w:rPr>
              <w:t>_</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8</w:t>
            </w:r>
          </w:p>
        </w:tc>
        <w:tc>
          <w:tcPr>
            <w:tcW w:w="3200" w:type="pct"/>
          </w:tcPr>
          <w:p w:rsidR="00FF4E47" w:rsidRPr="005D61F5" w:rsidRDefault="00FF4E47" w:rsidP="003D505A">
            <w:pPr>
              <w:pStyle w:val="NoSpacing"/>
              <w:rPr>
                <w:bCs/>
              </w:rPr>
            </w:pPr>
            <w:r w:rsidRPr="005D61F5">
              <w:rPr>
                <w:bCs/>
              </w:rPr>
              <w:t>антисептики</w:t>
            </w:r>
          </w:p>
        </w:tc>
        <w:tc>
          <w:tcPr>
            <w:tcW w:w="1528" w:type="pct"/>
          </w:tcPr>
          <w:p w:rsidR="00FF4E47" w:rsidRPr="00A31DEF" w:rsidRDefault="00FF4E47" w:rsidP="003D505A">
            <w:pPr>
              <w:pStyle w:val="12"/>
              <w:jc w:val="center"/>
              <w:rPr>
                <w:iCs w:val="0"/>
                <w:szCs w:val="24"/>
                <w:lang w:eastAsia="en-US"/>
              </w:rPr>
            </w:pPr>
            <w:r>
              <w:rPr>
                <w:iCs w:val="0"/>
                <w:szCs w:val="24"/>
                <w:lang w:eastAsia="en-US"/>
              </w:rPr>
              <w:t>+</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9</w:t>
            </w:r>
          </w:p>
        </w:tc>
        <w:tc>
          <w:tcPr>
            <w:tcW w:w="3200" w:type="pct"/>
          </w:tcPr>
          <w:p w:rsidR="00FF4E47" w:rsidRPr="005D61F5" w:rsidRDefault="00FF4E47" w:rsidP="003D505A">
            <w:pPr>
              <w:pStyle w:val="NoSpacing"/>
              <w:rPr>
                <w:bCs/>
              </w:rPr>
            </w:pPr>
            <w:r w:rsidRPr="005D61F5">
              <w:rPr>
                <w:bCs/>
              </w:rPr>
              <w:t>бахилы</w:t>
            </w:r>
          </w:p>
        </w:tc>
        <w:tc>
          <w:tcPr>
            <w:tcW w:w="1528" w:type="pct"/>
          </w:tcPr>
          <w:p w:rsidR="00FF4E47" w:rsidRPr="00A31DEF" w:rsidRDefault="00FF4E47" w:rsidP="003D505A">
            <w:pPr>
              <w:pStyle w:val="12"/>
              <w:jc w:val="center"/>
              <w:rPr>
                <w:iCs w:val="0"/>
                <w:szCs w:val="24"/>
                <w:lang w:eastAsia="en-US"/>
              </w:rPr>
            </w:pPr>
            <w:r>
              <w:rPr>
                <w:iCs w:val="0"/>
                <w:szCs w:val="24"/>
                <w:lang w:eastAsia="en-US"/>
              </w:rPr>
              <w:t>упаковка - 1</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10</w:t>
            </w:r>
          </w:p>
        </w:tc>
        <w:tc>
          <w:tcPr>
            <w:tcW w:w="3200" w:type="pct"/>
          </w:tcPr>
          <w:p w:rsidR="00FF4E47" w:rsidRPr="005D61F5" w:rsidRDefault="00FF4E47" w:rsidP="003D505A">
            <w:pPr>
              <w:pStyle w:val="NoSpacing"/>
              <w:rPr>
                <w:bCs/>
              </w:rPr>
            </w:pPr>
            <w:r w:rsidRPr="005D61F5">
              <w:rPr>
                <w:bCs/>
              </w:rPr>
              <w:t>детская присыпка</w:t>
            </w:r>
          </w:p>
        </w:tc>
        <w:tc>
          <w:tcPr>
            <w:tcW w:w="1528" w:type="pct"/>
          </w:tcPr>
          <w:p w:rsidR="00FF4E47" w:rsidRPr="00A31DEF" w:rsidRDefault="00FF4E47" w:rsidP="003D505A">
            <w:pPr>
              <w:pStyle w:val="12"/>
              <w:jc w:val="center"/>
              <w:rPr>
                <w:iCs w:val="0"/>
                <w:szCs w:val="24"/>
                <w:lang w:eastAsia="en-US"/>
              </w:rPr>
            </w:pPr>
            <w:r>
              <w:rPr>
                <w:iCs w:val="0"/>
                <w:szCs w:val="24"/>
                <w:lang w:eastAsia="en-US"/>
              </w:rPr>
              <w:t>1</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11</w:t>
            </w:r>
          </w:p>
        </w:tc>
        <w:tc>
          <w:tcPr>
            <w:tcW w:w="3200" w:type="pct"/>
          </w:tcPr>
          <w:p w:rsidR="00FF4E47" w:rsidRPr="005D61F5" w:rsidRDefault="00FF4E47" w:rsidP="003D505A">
            <w:pPr>
              <w:pStyle w:val="NoSpacing"/>
              <w:rPr>
                <w:bCs/>
              </w:rPr>
            </w:pPr>
            <w:r w:rsidRPr="005D61F5">
              <w:rPr>
                <w:bCs/>
              </w:rPr>
              <w:t>жидкое мыло</w:t>
            </w:r>
          </w:p>
        </w:tc>
        <w:tc>
          <w:tcPr>
            <w:tcW w:w="1528" w:type="pct"/>
          </w:tcPr>
          <w:p w:rsidR="00FF4E47" w:rsidRPr="00A31DEF" w:rsidRDefault="00FF4E47" w:rsidP="003D505A">
            <w:pPr>
              <w:pStyle w:val="12"/>
              <w:jc w:val="center"/>
              <w:rPr>
                <w:iCs w:val="0"/>
                <w:szCs w:val="24"/>
                <w:lang w:eastAsia="en-US"/>
              </w:rPr>
            </w:pPr>
            <w:r>
              <w:rPr>
                <w:iCs w:val="0"/>
                <w:szCs w:val="24"/>
                <w:lang w:eastAsia="en-US"/>
              </w:rPr>
              <w:t>+</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12</w:t>
            </w:r>
          </w:p>
        </w:tc>
        <w:tc>
          <w:tcPr>
            <w:tcW w:w="3200" w:type="pct"/>
          </w:tcPr>
          <w:p w:rsidR="00FF4E47" w:rsidRPr="005D61F5" w:rsidRDefault="00FF4E47" w:rsidP="003D505A">
            <w:pPr>
              <w:pStyle w:val="NoSpacing"/>
              <w:rPr>
                <w:bCs/>
              </w:rPr>
            </w:pPr>
            <w:r w:rsidRPr="005D61F5">
              <w:rPr>
                <w:bCs/>
              </w:rPr>
              <w:t>маски медицинские</w:t>
            </w:r>
          </w:p>
        </w:tc>
        <w:tc>
          <w:tcPr>
            <w:tcW w:w="1528" w:type="pct"/>
          </w:tcPr>
          <w:p w:rsidR="00FF4E47" w:rsidRPr="00A31DEF" w:rsidRDefault="00FF4E47" w:rsidP="003D505A">
            <w:pPr>
              <w:pStyle w:val="12"/>
              <w:jc w:val="center"/>
              <w:rPr>
                <w:iCs w:val="0"/>
                <w:szCs w:val="24"/>
                <w:lang w:eastAsia="en-US"/>
              </w:rPr>
            </w:pPr>
            <w:r>
              <w:rPr>
                <w:iCs w:val="0"/>
                <w:szCs w:val="24"/>
                <w:lang w:eastAsia="en-US"/>
              </w:rPr>
              <w:t>у каждого</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13</w:t>
            </w:r>
          </w:p>
        </w:tc>
        <w:tc>
          <w:tcPr>
            <w:tcW w:w="3200" w:type="pct"/>
          </w:tcPr>
          <w:p w:rsidR="00FF4E47" w:rsidRPr="005D61F5" w:rsidRDefault="00FF4E47" w:rsidP="003D505A">
            <w:pPr>
              <w:pStyle w:val="NoSpacing"/>
              <w:rPr>
                <w:bCs/>
              </w:rPr>
            </w:pPr>
            <w:r w:rsidRPr="005D61F5">
              <w:rPr>
                <w:bCs/>
              </w:rPr>
              <w:t>медицинские перчатки</w:t>
            </w:r>
          </w:p>
        </w:tc>
        <w:tc>
          <w:tcPr>
            <w:tcW w:w="1528" w:type="pct"/>
          </w:tcPr>
          <w:p w:rsidR="00FF4E47" w:rsidRPr="00A31DEF" w:rsidRDefault="00FF4E47" w:rsidP="003D505A">
            <w:pPr>
              <w:pStyle w:val="12"/>
              <w:jc w:val="center"/>
              <w:rPr>
                <w:iCs w:val="0"/>
                <w:szCs w:val="24"/>
                <w:lang w:eastAsia="en-US"/>
              </w:rPr>
            </w:pPr>
            <w:r>
              <w:rPr>
                <w:iCs w:val="0"/>
                <w:szCs w:val="24"/>
                <w:lang w:eastAsia="en-US"/>
              </w:rPr>
              <w:t>у каждого</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14</w:t>
            </w:r>
          </w:p>
        </w:tc>
        <w:tc>
          <w:tcPr>
            <w:tcW w:w="3200" w:type="pct"/>
          </w:tcPr>
          <w:p w:rsidR="00FF4E47" w:rsidRPr="005D61F5" w:rsidRDefault="00FF4E47" w:rsidP="003D505A">
            <w:pPr>
              <w:pStyle w:val="NoSpacing"/>
              <w:rPr>
                <w:bCs/>
              </w:rPr>
            </w:pPr>
            <w:r w:rsidRPr="005D61F5">
              <w:rPr>
                <w:bCs/>
              </w:rPr>
              <w:t>компьютер (ноутбук) с лицензионным программным обеспечением</w:t>
            </w:r>
          </w:p>
        </w:tc>
        <w:tc>
          <w:tcPr>
            <w:tcW w:w="1528" w:type="pct"/>
          </w:tcPr>
          <w:p w:rsidR="00FF4E47" w:rsidRPr="00A31DEF" w:rsidRDefault="00FF4E47" w:rsidP="003D505A">
            <w:pPr>
              <w:pStyle w:val="12"/>
              <w:jc w:val="center"/>
              <w:rPr>
                <w:iCs w:val="0"/>
                <w:szCs w:val="24"/>
                <w:lang w:eastAsia="en-US"/>
              </w:rPr>
            </w:pPr>
            <w:r>
              <w:rPr>
                <w:iCs w:val="0"/>
                <w:szCs w:val="24"/>
                <w:lang w:eastAsia="en-US"/>
              </w:rPr>
              <w:t>1</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15</w:t>
            </w:r>
          </w:p>
        </w:tc>
        <w:tc>
          <w:tcPr>
            <w:tcW w:w="3200" w:type="pct"/>
          </w:tcPr>
          <w:p w:rsidR="00FF4E47" w:rsidRPr="005D61F5" w:rsidRDefault="00FF4E47" w:rsidP="003D505A">
            <w:pPr>
              <w:pStyle w:val="NoSpacing"/>
              <w:rPr>
                <w:bCs/>
              </w:rPr>
            </w:pPr>
            <w:r w:rsidRPr="005D61F5">
              <w:rPr>
                <w:bCs/>
              </w:rPr>
              <w:t>оборудование для отображения графической информации и ее коллективного просмотра</w:t>
            </w:r>
          </w:p>
        </w:tc>
        <w:tc>
          <w:tcPr>
            <w:tcW w:w="1528" w:type="pct"/>
          </w:tcPr>
          <w:p w:rsidR="00FF4E47" w:rsidRPr="00A31DEF" w:rsidRDefault="00FF4E47" w:rsidP="003D505A">
            <w:pPr>
              <w:pStyle w:val="12"/>
              <w:jc w:val="center"/>
              <w:rPr>
                <w:iCs w:val="0"/>
                <w:szCs w:val="24"/>
                <w:lang w:eastAsia="en-US"/>
              </w:rPr>
            </w:pPr>
            <w:r>
              <w:rPr>
                <w:iCs w:val="0"/>
                <w:szCs w:val="24"/>
                <w:lang w:eastAsia="en-US"/>
              </w:rPr>
              <w:t>1</w:t>
            </w:r>
          </w:p>
        </w:tc>
      </w:tr>
      <w:tr w:rsidR="00FF4E47" w:rsidRPr="005D61F5" w:rsidTr="003D505A">
        <w:tc>
          <w:tcPr>
            <w:tcW w:w="5000" w:type="pct"/>
            <w:gridSpan w:val="3"/>
          </w:tcPr>
          <w:p w:rsidR="00FF4E47" w:rsidRPr="00A31DEF" w:rsidRDefault="00FF4E47" w:rsidP="003D505A">
            <w:pPr>
              <w:pStyle w:val="12"/>
              <w:rPr>
                <w:iCs w:val="0"/>
                <w:szCs w:val="24"/>
                <w:lang w:eastAsia="en-US"/>
              </w:rPr>
            </w:pPr>
            <w:r w:rsidRPr="00A31DEF">
              <w:rPr>
                <w:b/>
                <w:iCs w:val="0"/>
                <w:szCs w:val="24"/>
                <w:lang w:eastAsia="en-US"/>
              </w:rPr>
              <w:t>Дополнительное оборудование</w:t>
            </w:r>
          </w:p>
        </w:tc>
      </w:tr>
      <w:tr w:rsidR="00FF4E47" w:rsidRPr="005D61F5" w:rsidTr="003D505A">
        <w:tc>
          <w:tcPr>
            <w:tcW w:w="272" w:type="pct"/>
          </w:tcPr>
          <w:p w:rsidR="00FF4E47" w:rsidRPr="00A31DEF" w:rsidRDefault="00FF4E47" w:rsidP="003D505A">
            <w:pPr>
              <w:pStyle w:val="12"/>
              <w:rPr>
                <w:iCs w:val="0"/>
                <w:szCs w:val="24"/>
                <w:lang w:eastAsia="en-US"/>
              </w:rPr>
            </w:pPr>
          </w:p>
        </w:tc>
        <w:tc>
          <w:tcPr>
            <w:tcW w:w="3200" w:type="pct"/>
          </w:tcPr>
          <w:p w:rsidR="00FF4E47" w:rsidRPr="00A31DEF" w:rsidRDefault="00FF4E47" w:rsidP="003D505A">
            <w:pPr>
              <w:pStyle w:val="12"/>
              <w:rPr>
                <w:iCs w:val="0"/>
                <w:szCs w:val="24"/>
                <w:lang w:eastAsia="en-US"/>
              </w:rPr>
            </w:pPr>
          </w:p>
        </w:tc>
        <w:tc>
          <w:tcPr>
            <w:tcW w:w="1528" w:type="pct"/>
          </w:tcPr>
          <w:p w:rsidR="00FF4E47" w:rsidRPr="00A31DEF" w:rsidRDefault="00FF4E47" w:rsidP="003D505A">
            <w:pPr>
              <w:pStyle w:val="12"/>
              <w:rPr>
                <w:iCs w:val="0"/>
                <w:szCs w:val="24"/>
                <w:lang w:eastAsia="en-US"/>
              </w:rPr>
            </w:pPr>
          </w:p>
        </w:tc>
      </w:tr>
      <w:tr w:rsidR="00FF4E47" w:rsidRPr="005D61F5" w:rsidTr="003D505A">
        <w:tc>
          <w:tcPr>
            <w:tcW w:w="272" w:type="pct"/>
          </w:tcPr>
          <w:p w:rsidR="00FF4E47" w:rsidRPr="00A31DEF" w:rsidRDefault="00FF4E47" w:rsidP="003D505A">
            <w:pPr>
              <w:pStyle w:val="12"/>
              <w:rPr>
                <w:iCs w:val="0"/>
                <w:szCs w:val="24"/>
                <w:lang w:eastAsia="en-US"/>
              </w:rPr>
            </w:pPr>
          </w:p>
        </w:tc>
        <w:tc>
          <w:tcPr>
            <w:tcW w:w="3200" w:type="pct"/>
          </w:tcPr>
          <w:p w:rsidR="00FF4E47" w:rsidRPr="00A31DEF" w:rsidRDefault="00FF4E47" w:rsidP="003D505A">
            <w:pPr>
              <w:pStyle w:val="12"/>
              <w:rPr>
                <w:iCs w:val="0"/>
                <w:szCs w:val="24"/>
                <w:lang w:eastAsia="en-US"/>
              </w:rPr>
            </w:pPr>
          </w:p>
        </w:tc>
        <w:tc>
          <w:tcPr>
            <w:tcW w:w="1528" w:type="pct"/>
          </w:tcPr>
          <w:p w:rsidR="00FF4E47" w:rsidRPr="00A31DEF" w:rsidRDefault="00FF4E47" w:rsidP="003D505A">
            <w:pPr>
              <w:pStyle w:val="12"/>
              <w:rPr>
                <w:iCs w:val="0"/>
                <w:szCs w:val="24"/>
                <w:lang w:eastAsia="en-US"/>
              </w:rPr>
            </w:pPr>
          </w:p>
        </w:tc>
      </w:tr>
      <w:tr w:rsidR="00FF4E47" w:rsidRPr="005D61F5" w:rsidTr="003D505A">
        <w:tc>
          <w:tcPr>
            <w:tcW w:w="272" w:type="pct"/>
          </w:tcPr>
          <w:p w:rsidR="00FF4E47" w:rsidRPr="00A31DEF" w:rsidRDefault="00FF4E47" w:rsidP="003D505A">
            <w:pPr>
              <w:pStyle w:val="12"/>
              <w:rPr>
                <w:iCs w:val="0"/>
                <w:szCs w:val="24"/>
                <w:lang w:eastAsia="en-US"/>
              </w:rPr>
            </w:pPr>
          </w:p>
        </w:tc>
        <w:tc>
          <w:tcPr>
            <w:tcW w:w="3200" w:type="pct"/>
          </w:tcPr>
          <w:p w:rsidR="00FF4E47" w:rsidRPr="00A31DEF" w:rsidRDefault="00FF4E47" w:rsidP="003D505A">
            <w:pPr>
              <w:pStyle w:val="12"/>
              <w:rPr>
                <w:iCs w:val="0"/>
                <w:szCs w:val="24"/>
                <w:lang w:eastAsia="en-US"/>
              </w:rPr>
            </w:pPr>
          </w:p>
        </w:tc>
        <w:tc>
          <w:tcPr>
            <w:tcW w:w="1528" w:type="pct"/>
          </w:tcPr>
          <w:p w:rsidR="00FF4E47" w:rsidRPr="00A31DEF" w:rsidRDefault="00FF4E47" w:rsidP="003D505A">
            <w:pPr>
              <w:pStyle w:val="12"/>
              <w:rPr>
                <w:iCs w:val="0"/>
                <w:szCs w:val="24"/>
                <w:lang w:eastAsia="en-US"/>
              </w:rPr>
            </w:pPr>
          </w:p>
        </w:tc>
      </w:tr>
      <w:tr w:rsidR="00FF4E47" w:rsidRPr="005D61F5" w:rsidTr="003D505A">
        <w:tc>
          <w:tcPr>
            <w:tcW w:w="5000" w:type="pct"/>
            <w:gridSpan w:val="3"/>
          </w:tcPr>
          <w:p w:rsidR="00FF4E47" w:rsidRPr="00A31DEF" w:rsidRDefault="00FF4E47" w:rsidP="003D505A">
            <w:pPr>
              <w:pStyle w:val="12"/>
              <w:rPr>
                <w:iCs w:val="0"/>
                <w:szCs w:val="24"/>
                <w:lang w:eastAsia="en-US"/>
              </w:rPr>
            </w:pPr>
            <w:r w:rsidRPr="00A31DEF">
              <w:rPr>
                <w:b/>
                <w:bCs/>
                <w:iCs w:val="0"/>
                <w:szCs w:val="24"/>
                <w:lang w:val="en-US" w:eastAsia="en-US"/>
              </w:rPr>
              <w:t>III</w:t>
            </w:r>
            <w:r w:rsidRPr="00A31DEF">
              <w:rPr>
                <w:b/>
                <w:bCs/>
                <w:iCs w:val="0"/>
                <w:szCs w:val="24"/>
                <w:lang w:eastAsia="en-US"/>
              </w:rPr>
              <w:t xml:space="preserve"> Демонстрационные учебно-наглядные пособия</w:t>
            </w:r>
            <w:r w:rsidRPr="00A31DEF">
              <w:rPr>
                <w:rStyle w:val="FootnoteReference"/>
                <w:b/>
                <w:bCs/>
                <w:iCs w:val="0"/>
                <w:szCs w:val="24"/>
                <w:lang w:eastAsia="en-US"/>
              </w:rPr>
              <w:footnoteReference w:id="3"/>
            </w:r>
          </w:p>
        </w:tc>
      </w:tr>
      <w:tr w:rsidR="00FF4E47" w:rsidRPr="005D61F5" w:rsidTr="003D505A">
        <w:tc>
          <w:tcPr>
            <w:tcW w:w="5000" w:type="pct"/>
            <w:gridSpan w:val="3"/>
          </w:tcPr>
          <w:p w:rsidR="00FF4E47" w:rsidRPr="00A31DEF" w:rsidRDefault="00FF4E47" w:rsidP="003D505A">
            <w:pPr>
              <w:pStyle w:val="12"/>
              <w:rPr>
                <w:iCs w:val="0"/>
                <w:szCs w:val="24"/>
                <w:lang w:eastAsia="en-US"/>
              </w:rPr>
            </w:pPr>
            <w:r w:rsidRPr="00A31DEF">
              <w:rPr>
                <w:b/>
                <w:bCs/>
                <w:iCs w:val="0"/>
                <w:szCs w:val="24"/>
                <w:lang w:eastAsia="en-US"/>
              </w:rPr>
              <w:t>Основное оборудование</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1</w:t>
            </w:r>
          </w:p>
        </w:tc>
        <w:tc>
          <w:tcPr>
            <w:tcW w:w="3200" w:type="pct"/>
          </w:tcPr>
          <w:p w:rsidR="00FF4E47" w:rsidRPr="005D61F5" w:rsidRDefault="00FF4E47" w:rsidP="003D505A">
            <w:pPr>
              <w:pStyle w:val="NoSpacing"/>
              <w:rPr>
                <w:bCs/>
              </w:rPr>
            </w:pPr>
            <w:r w:rsidRPr="005D61F5">
              <w:rPr>
                <w:bCs/>
              </w:rPr>
              <w:t xml:space="preserve">экстренное извещение об инфекционном, паразитарном и другом заболевании, профессиональном отравлении, неблагоприятной реакции, связанной с иммунизацией, воздействии живых механических сил – учетная форма № 058/у </w:t>
            </w:r>
          </w:p>
        </w:tc>
        <w:tc>
          <w:tcPr>
            <w:tcW w:w="1528" w:type="pct"/>
          </w:tcPr>
          <w:p w:rsidR="00FF4E47" w:rsidRPr="00A31DEF" w:rsidRDefault="00FF4E47" w:rsidP="00034D28">
            <w:pPr>
              <w:pStyle w:val="12"/>
              <w:jc w:val="center"/>
              <w:rPr>
                <w:iCs w:val="0"/>
                <w:szCs w:val="24"/>
                <w:lang w:eastAsia="en-US"/>
              </w:rPr>
            </w:pPr>
            <w:r>
              <w:rPr>
                <w:iCs w:val="0"/>
                <w:szCs w:val="24"/>
                <w:lang w:eastAsia="en-US"/>
              </w:rPr>
              <w:t>+</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2</w:t>
            </w:r>
          </w:p>
        </w:tc>
        <w:tc>
          <w:tcPr>
            <w:tcW w:w="3200" w:type="pct"/>
          </w:tcPr>
          <w:p w:rsidR="00FF4E47" w:rsidRPr="005D61F5" w:rsidRDefault="00FF4E47" w:rsidP="003D505A">
            <w:pPr>
              <w:pStyle w:val="NoSpacing"/>
              <w:rPr>
                <w:bCs/>
              </w:rPr>
            </w:pPr>
            <w:r w:rsidRPr="005D61F5">
              <w:rPr>
                <w:bCs/>
              </w:rPr>
              <w:t>журнал регистрации выдачи экстренных извещений об инфекционном, паразитарном и другом заболевании, профессиональном отравлении, неблагоприятной реакции, связанной с иммунизацией, воздействии живых механических сил учетная форма – № 058-1/у</w:t>
            </w:r>
          </w:p>
        </w:tc>
        <w:tc>
          <w:tcPr>
            <w:tcW w:w="1528" w:type="pct"/>
          </w:tcPr>
          <w:p w:rsidR="00FF4E47" w:rsidRPr="00A31DEF" w:rsidRDefault="00FF4E47" w:rsidP="00034D28">
            <w:pPr>
              <w:pStyle w:val="12"/>
              <w:jc w:val="center"/>
              <w:rPr>
                <w:iCs w:val="0"/>
                <w:szCs w:val="24"/>
                <w:lang w:eastAsia="en-US"/>
              </w:rPr>
            </w:pPr>
            <w:r>
              <w:rPr>
                <w:iCs w:val="0"/>
                <w:szCs w:val="24"/>
                <w:lang w:eastAsia="en-US"/>
              </w:rPr>
              <w:t>+</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3</w:t>
            </w:r>
          </w:p>
        </w:tc>
        <w:tc>
          <w:tcPr>
            <w:tcW w:w="3200" w:type="pct"/>
          </w:tcPr>
          <w:p w:rsidR="00FF4E47" w:rsidRPr="005D61F5" w:rsidRDefault="00FF4E47" w:rsidP="003D505A">
            <w:pPr>
              <w:pStyle w:val="NoSpacing"/>
              <w:rPr>
                <w:bCs/>
              </w:rPr>
            </w:pPr>
            <w:r w:rsidRPr="005D61F5">
              <w:rPr>
                <w:bCs/>
              </w:rPr>
              <w:t>журнал регистрации инфекционных заболеваний – учетная форма № 060/у</w:t>
            </w:r>
          </w:p>
        </w:tc>
        <w:tc>
          <w:tcPr>
            <w:tcW w:w="1528" w:type="pct"/>
          </w:tcPr>
          <w:p w:rsidR="00FF4E47" w:rsidRPr="00A31DEF" w:rsidRDefault="00FF4E47" w:rsidP="00034D28">
            <w:pPr>
              <w:pStyle w:val="12"/>
              <w:jc w:val="center"/>
              <w:rPr>
                <w:iCs w:val="0"/>
                <w:szCs w:val="24"/>
                <w:lang w:eastAsia="en-US"/>
              </w:rPr>
            </w:pPr>
            <w:r>
              <w:rPr>
                <w:iCs w:val="0"/>
                <w:szCs w:val="24"/>
                <w:lang w:eastAsia="en-US"/>
              </w:rPr>
              <w:t>+</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4</w:t>
            </w:r>
          </w:p>
        </w:tc>
        <w:tc>
          <w:tcPr>
            <w:tcW w:w="3200" w:type="pct"/>
          </w:tcPr>
          <w:p w:rsidR="00FF4E47" w:rsidRPr="005D61F5" w:rsidRDefault="00FF4E47" w:rsidP="003D505A">
            <w:pPr>
              <w:pStyle w:val="NoSpacing"/>
              <w:rPr>
                <w:bCs/>
              </w:rPr>
            </w:pPr>
            <w:r w:rsidRPr="005D61F5">
              <w:rPr>
                <w:bCs/>
              </w:rPr>
              <w:t>индивидуальная карта беременной и родильницы – учетная форма №111/у</w:t>
            </w:r>
          </w:p>
        </w:tc>
        <w:tc>
          <w:tcPr>
            <w:tcW w:w="1528" w:type="pct"/>
          </w:tcPr>
          <w:p w:rsidR="00FF4E47" w:rsidRPr="00A31DEF" w:rsidRDefault="00FF4E47" w:rsidP="00034D28">
            <w:pPr>
              <w:pStyle w:val="12"/>
              <w:jc w:val="center"/>
              <w:rPr>
                <w:iCs w:val="0"/>
                <w:szCs w:val="24"/>
                <w:lang w:eastAsia="en-US"/>
              </w:rPr>
            </w:pPr>
            <w:r>
              <w:rPr>
                <w:iCs w:val="0"/>
                <w:szCs w:val="24"/>
                <w:lang w:eastAsia="en-US"/>
              </w:rPr>
              <w:t>+</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5</w:t>
            </w:r>
          </w:p>
        </w:tc>
        <w:tc>
          <w:tcPr>
            <w:tcW w:w="3200" w:type="pct"/>
          </w:tcPr>
          <w:p w:rsidR="00FF4E47" w:rsidRPr="005D61F5" w:rsidRDefault="00FF4E47" w:rsidP="003D505A">
            <w:pPr>
              <w:pStyle w:val="NoSpacing"/>
              <w:rPr>
                <w:bCs/>
              </w:rPr>
            </w:pPr>
            <w:r w:rsidRPr="005D61F5">
              <w:rPr>
                <w:bCs/>
              </w:rPr>
              <w:t xml:space="preserve">информированное добровольное согласие гражданина на медицинское вмешательство </w:t>
            </w:r>
          </w:p>
        </w:tc>
        <w:tc>
          <w:tcPr>
            <w:tcW w:w="1528" w:type="pct"/>
          </w:tcPr>
          <w:p w:rsidR="00FF4E47" w:rsidRPr="00A31DEF" w:rsidRDefault="00FF4E47" w:rsidP="00034D28">
            <w:pPr>
              <w:pStyle w:val="12"/>
              <w:jc w:val="center"/>
              <w:rPr>
                <w:iCs w:val="0"/>
                <w:szCs w:val="24"/>
                <w:lang w:eastAsia="en-US"/>
              </w:rPr>
            </w:pPr>
            <w:r>
              <w:rPr>
                <w:iCs w:val="0"/>
                <w:szCs w:val="24"/>
                <w:lang w:eastAsia="en-US"/>
              </w:rPr>
              <w:t>+</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6</w:t>
            </w:r>
          </w:p>
        </w:tc>
        <w:tc>
          <w:tcPr>
            <w:tcW w:w="3200" w:type="pct"/>
          </w:tcPr>
          <w:p w:rsidR="00FF4E47" w:rsidRPr="005D61F5" w:rsidRDefault="00FF4E47" w:rsidP="003D505A">
            <w:pPr>
              <w:pStyle w:val="NoSpacing"/>
              <w:rPr>
                <w:bCs/>
              </w:rPr>
            </w:pPr>
            <w:r w:rsidRPr="005D61F5">
              <w:rPr>
                <w:bCs/>
              </w:rPr>
              <w:t>история развития новорожденного – учетная форма 097/у</w:t>
            </w:r>
          </w:p>
          <w:p w:rsidR="00FF4E47" w:rsidRPr="005D61F5" w:rsidRDefault="00FF4E47" w:rsidP="003D505A">
            <w:pPr>
              <w:pStyle w:val="NoSpacing"/>
              <w:rPr>
                <w:bCs/>
              </w:rPr>
            </w:pPr>
            <w:r w:rsidRPr="005D61F5">
              <w:rPr>
                <w:bCs/>
              </w:rPr>
              <w:t>история развития ребенка – учетная форма 112/у</w:t>
            </w:r>
          </w:p>
        </w:tc>
        <w:tc>
          <w:tcPr>
            <w:tcW w:w="1528" w:type="pct"/>
          </w:tcPr>
          <w:p w:rsidR="00FF4E47" w:rsidRPr="00A31DEF" w:rsidRDefault="00FF4E47" w:rsidP="00034D28">
            <w:pPr>
              <w:pStyle w:val="12"/>
              <w:jc w:val="center"/>
              <w:rPr>
                <w:iCs w:val="0"/>
                <w:szCs w:val="24"/>
                <w:lang w:eastAsia="en-US"/>
              </w:rPr>
            </w:pPr>
            <w:r>
              <w:rPr>
                <w:iCs w:val="0"/>
                <w:szCs w:val="24"/>
                <w:lang w:eastAsia="en-US"/>
              </w:rPr>
              <w:t>+</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7</w:t>
            </w:r>
          </w:p>
        </w:tc>
        <w:tc>
          <w:tcPr>
            <w:tcW w:w="3200" w:type="pct"/>
          </w:tcPr>
          <w:p w:rsidR="00FF4E47" w:rsidRPr="005D61F5" w:rsidRDefault="00FF4E47" w:rsidP="003D505A">
            <w:pPr>
              <w:pStyle w:val="NoSpacing"/>
              <w:rPr>
                <w:bCs/>
              </w:rPr>
            </w:pPr>
            <w:r w:rsidRPr="005D61F5">
              <w:rPr>
                <w:bCs/>
              </w:rPr>
              <w:t>карта динамического наблюдения за больным с артериальной гипертензией – учетная форма № 140/у-02</w:t>
            </w:r>
          </w:p>
        </w:tc>
        <w:tc>
          <w:tcPr>
            <w:tcW w:w="1528" w:type="pct"/>
          </w:tcPr>
          <w:p w:rsidR="00FF4E47" w:rsidRPr="00A31DEF" w:rsidRDefault="00FF4E47" w:rsidP="00034D28">
            <w:pPr>
              <w:pStyle w:val="12"/>
              <w:jc w:val="center"/>
              <w:rPr>
                <w:iCs w:val="0"/>
                <w:szCs w:val="24"/>
                <w:lang w:eastAsia="en-US"/>
              </w:rPr>
            </w:pPr>
            <w:r>
              <w:rPr>
                <w:iCs w:val="0"/>
                <w:szCs w:val="24"/>
                <w:lang w:eastAsia="en-US"/>
              </w:rPr>
              <w:t>+</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8</w:t>
            </w:r>
          </w:p>
        </w:tc>
        <w:tc>
          <w:tcPr>
            <w:tcW w:w="3200" w:type="pct"/>
          </w:tcPr>
          <w:p w:rsidR="00FF4E47" w:rsidRPr="005D61F5" w:rsidRDefault="00FF4E47" w:rsidP="003D505A">
            <w:pPr>
              <w:pStyle w:val="NoSpacing"/>
              <w:rPr>
                <w:bCs/>
              </w:rPr>
            </w:pPr>
            <w:r w:rsidRPr="005D61F5">
              <w:rPr>
                <w:bCs/>
              </w:rPr>
              <w:t>медицинская карта пациента, получающего медицинскую помощь в амбулаторных условиях – учетная форма № 025/у</w:t>
            </w:r>
          </w:p>
        </w:tc>
        <w:tc>
          <w:tcPr>
            <w:tcW w:w="1528" w:type="pct"/>
          </w:tcPr>
          <w:p w:rsidR="00FF4E47" w:rsidRPr="00A31DEF" w:rsidRDefault="00FF4E47" w:rsidP="00034D28">
            <w:pPr>
              <w:pStyle w:val="12"/>
              <w:jc w:val="center"/>
              <w:rPr>
                <w:iCs w:val="0"/>
                <w:szCs w:val="24"/>
                <w:lang w:eastAsia="en-US"/>
              </w:rPr>
            </w:pPr>
            <w:r>
              <w:rPr>
                <w:iCs w:val="0"/>
                <w:szCs w:val="24"/>
                <w:lang w:eastAsia="en-US"/>
              </w:rPr>
              <w:t>+</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9</w:t>
            </w:r>
          </w:p>
        </w:tc>
        <w:tc>
          <w:tcPr>
            <w:tcW w:w="3200" w:type="pct"/>
          </w:tcPr>
          <w:p w:rsidR="00FF4E47" w:rsidRPr="005D61F5" w:rsidRDefault="00FF4E47" w:rsidP="003D505A">
            <w:pPr>
              <w:pStyle w:val="NoSpacing"/>
              <w:rPr>
                <w:bCs/>
              </w:rPr>
            </w:pPr>
            <w:r w:rsidRPr="005D61F5">
              <w:rPr>
                <w:bCs/>
              </w:rPr>
              <w:t>талон пациента, получающего медицинскую помощь в амбулаторных условиях – учетная форма № 025-1/у</w:t>
            </w:r>
          </w:p>
        </w:tc>
        <w:tc>
          <w:tcPr>
            <w:tcW w:w="1528" w:type="pct"/>
          </w:tcPr>
          <w:p w:rsidR="00FF4E47" w:rsidRPr="00A31DEF" w:rsidRDefault="00FF4E47" w:rsidP="00034D28">
            <w:pPr>
              <w:pStyle w:val="12"/>
              <w:jc w:val="center"/>
              <w:rPr>
                <w:iCs w:val="0"/>
                <w:szCs w:val="24"/>
                <w:lang w:eastAsia="en-US"/>
              </w:rPr>
            </w:pPr>
            <w:r>
              <w:rPr>
                <w:iCs w:val="0"/>
                <w:szCs w:val="24"/>
                <w:lang w:eastAsia="en-US"/>
              </w:rPr>
              <w:t>+</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10</w:t>
            </w:r>
          </w:p>
        </w:tc>
        <w:tc>
          <w:tcPr>
            <w:tcW w:w="3200" w:type="pct"/>
          </w:tcPr>
          <w:p w:rsidR="00FF4E47" w:rsidRPr="005D61F5" w:rsidRDefault="00FF4E47" w:rsidP="003D505A">
            <w:pPr>
              <w:pStyle w:val="NoSpacing"/>
              <w:rPr>
                <w:bCs/>
              </w:rPr>
            </w:pPr>
            <w:r w:rsidRPr="005D61F5">
              <w:rPr>
                <w:bCs/>
              </w:rPr>
              <w:t xml:space="preserve">карта профилактического медицинского осмотра несовершеннолетнего учетная форма N 030-ПО/у-17 </w:t>
            </w:r>
          </w:p>
        </w:tc>
        <w:tc>
          <w:tcPr>
            <w:tcW w:w="1528" w:type="pct"/>
          </w:tcPr>
          <w:p w:rsidR="00FF4E47" w:rsidRPr="00A31DEF" w:rsidRDefault="00FF4E47" w:rsidP="00034D28">
            <w:pPr>
              <w:pStyle w:val="12"/>
              <w:jc w:val="center"/>
              <w:rPr>
                <w:iCs w:val="0"/>
                <w:szCs w:val="24"/>
                <w:lang w:eastAsia="en-US"/>
              </w:rPr>
            </w:pPr>
            <w:r>
              <w:rPr>
                <w:iCs w:val="0"/>
                <w:szCs w:val="24"/>
                <w:lang w:eastAsia="en-US"/>
              </w:rPr>
              <w:t>+</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11</w:t>
            </w:r>
          </w:p>
        </w:tc>
        <w:tc>
          <w:tcPr>
            <w:tcW w:w="3200" w:type="pct"/>
          </w:tcPr>
          <w:p w:rsidR="00FF4E47" w:rsidRPr="005D61F5" w:rsidRDefault="00FF4E47" w:rsidP="003D505A">
            <w:pPr>
              <w:pStyle w:val="NoSpacing"/>
              <w:rPr>
                <w:bCs/>
              </w:rPr>
            </w:pPr>
            <w:hyperlink r:id="rId11" w:history="1">
              <w:r w:rsidRPr="005D61F5">
                <w:rPr>
                  <w:bCs/>
                </w:rPr>
                <w:t xml:space="preserve"> карта диспансеризации несовершеннолетнего учетная форма N 030-Д/с/у-13</w:t>
              </w:r>
            </w:hyperlink>
          </w:p>
        </w:tc>
        <w:tc>
          <w:tcPr>
            <w:tcW w:w="1528" w:type="pct"/>
          </w:tcPr>
          <w:p w:rsidR="00FF4E47" w:rsidRPr="00A31DEF" w:rsidRDefault="00FF4E47" w:rsidP="00034D28">
            <w:pPr>
              <w:pStyle w:val="12"/>
              <w:jc w:val="center"/>
              <w:rPr>
                <w:iCs w:val="0"/>
                <w:szCs w:val="24"/>
                <w:lang w:eastAsia="en-US"/>
              </w:rPr>
            </w:pPr>
            <w:r>
              <w:rPr>
                <w:iCs w:val="0"/>
                <w:szCs w:val="24"/>
                <w:lang w:eastAsia="en-US"/>
              </w:rPr>
              <w:t>+</w:t>
            </w:r>
          </w:p>
        </w:tc>
      </w:tr>
      <w:tr w:rsidR="00FF4E47" w:rsidRPr="005D61F5" w:rsidTr="003D505A">
        <w:tc>
          <w:tcPr>
            <w:tcW w:w="272" w:type="pct"/>
          </w:tcPr>
          <w:p w:rsidR="00FF4E47" w:rsidRPr="00A31DEF" w:rsidRDefault="00FF4E47" w:rsidP="003D505A">
            <w:pPr>
              <w:pStyle w:val="12"/>
              <w:rPr>
                <w:iCs w:val="0"/>
                <w:szCs w:val="24"/>
                <w:lang w:eastAsia="en-US"/>
              </w:rPr>
            </w:pPr>
            <w:r w:rsidRPr="00A31DEF">
              <w:rPr>
                <w:iCs w:val="0"/>
                <w:szCs w:val="24"/>
                <w:lang w:eastAsia="en-US"/>
              </w:rPr>
              <w:t>12</w:t>
            </w:r>
          </w:p>
        </w:tc>
        <w:tc>
          <w:tcPr>
            <w:tcW w:w="3200" w:type="pct"/>
          </w:tcPr>
          <w:p w:rsidR="00FF4E47" w:rsidRPr="005D61F5" w:rsidRDefault="00FF4E47" w:rsidP="003D505A">
            <w:pPr>
              <w:pStyle w:val="NoSpacing"/>
              <w:rPr>
                <w:bCs/>
              </w:rPr>
            </w:pPr>
            <w:hyperlink r:id="rId12" w:history="1">
              <w:r w:rsidRPr="005D61F5">
                <w:rPr>
                  <w:bCs/>
                </w:rPr>
                <w:t>контрольная карта диспансерного наблюдения учетная форма N 030/у</w:t>
              </w:r>
            </w:hyperlink>
          </w:p>
        </w:tc>
        <w:tc>
          <w:tcPr>
            <w:tcW w:w="1528" w:type="pct"/>
          </w:tcPr>
          <w:p w:rsidR="00FF4E47" w:rsidRPr="00A31DEF" w:rsidRDefault="00FF4E47" w:rsidP="00034D28">
            <w:pPr>
              <w:pStyle w:val="12"/>
              <w:jc w:val="center"/>
              <w:rPr>
                <w:iCs w:val="0"/>
                <w:szCs w:val="24"/>
                <w:lang w:eastAsia="en-US"/>
              </w:rPr>
            </w:pPr>
            <w:r>
              <w:rPr>
                <w:iCs w:val="0"/>
                <w:szCs w:val="24"/>
                <w:lang w:eastAsia="en-US"/>
              </w:rPr>
              <w:t>+</w:t>
            </w:r>
          </w:p>
        </w:tc>
      </w:tr>
      <w:tr w:rsidR="00FF4E47" w:rsidRPr="005D61F5" w:rsidTr="003D505A">
        <w:tc>
          <w:tcPr>
            <w:tcW w:w="5000" w:type="pct"/>
            <w:gridSpan w:val="3"/>
          </w:tcPr>
          <w:p w:rsidR="00FF4E47" w:rsidRPr="00A31DEF" w:rsidRDefault="00FF4E47" w:rsidP="003D505A">
            <w:pPr>
              <w:pStyle w:val="12"/>
              <w:rPr>
                <w:iCs w:val="0"/>
                <w:szCs w:val="24"/>
                <w:lang w:eastAsia="en-US"/>
              </w:rPr>
            </w:pPr>
            <w:r w:rsidRPr="00A31DEF">
              <w:rPr>
                <w:b/>
                <w:bCs/>
                <w:iCs w:val="0"/>
                <w:szCs w:val="24"/>
                <w:lang w:eastAsia="en-US"/>
              </w:rPr>
              <w:t>Дополнительное оборудование</w:t>
            </w:r>
          </w:p>
        </w:tc>
      </w:tr>
      <w:tr w:rsidR="00FF4E47" w:rsidRPr="005D61F5" w:rsidTr="003D505A">
        <w:tc>
          <w:tcPr>
            <w:tcW w:w="272" w:type="pct"/>
          </w:tcPr>
          <w:p w:rsidR="00FF4E47" w:rsidRPr="00A31DEF" w:rsidRDefault="00FF4E47" w:rsidP="003D505A">
            <w:pPr>
              <w:pStyle w:val="12"/>
              <w:rPr>
                <w:iCs w:val="0"/>
                <w:szCs w:val="24"/>
                <w:lang w:eastAsia="en-US"/>
              </w:rPr>
            </w:pPr>
          </w:p>
        </w:tc>
        <w:tc>
          <w:tcPr>
            <w:tcW w:w="3200" w:type="pct"/>
          </w:tcPr>
          <w:p w:rsidR="00FF4E47" w:rsidRPr="00A31DEF" w:rsidRDefault="00FF4E47" w:rsidP="003D505A">
            <w:pPr>
              <w:pStyle w:val="12"/>
              <w:rPr>
                <w:iCs w:val="0"/>
                <w:szCs w:val="24"/>
                <w:lang w:eastAsia="en-US"/>
              </w:rPr>
            </w:pPr>
          </w:p>
        </w:tc>
        <w:tc>
          <w:tcPr>
            <w:tcW w:w="1528" w:type="pct"/>
          </w:tcPr>
          <w:p w:rsidR="00FF4E47" w:rsidRPr="00A31DEF" w:rsidRDefault="00FF4E47" w:rsidP="003D505A">
            <w:pPr>
              <w:pStyle w:val="12"/>
              <w:rPr>
                <w:iCs w:val="0"/>
                <w:szCs w:val="24"/>
                <w:lang w:eastAsia="en-US"/>
              </w:rPr>
            </w:pPr>
          </w:p>
        </w:tc>
      </w:tr>
    </w:tbl>
    <w:p w:rsidR="00FF4E47" w:rsidRPr="00A31DEF" w:rsidRDefault="00FF4E47" w:rsidP="007E1B6F">
      <w:pPr>
        <w:suppressAutoHyphens/>
        <w:spacing w:after="0" w:line="240" w:lineRule="auto"/>
        <w:ind w:firstLine="709"/>
        <w:jc w:val="both"/>
        <w:rPr>
          <w:rFonts w:ascii="Times New Roman" w:hAnsi="Times New Roman"/>
          <w:b/>
          <w:bCs/>
          <w:sz w:val="24"/>
          <w:szCs w:val="24"/>
        </w:rPr>
      </w:pPr>
    </w:p>
    <w:p w:rsidR="00FF4E47" w:rsidRPr="00574FCE" w:rsidRDefault="00FF4E47" w:rsidP="00574FCE">
      <w:pPr>
        <w:pStyle w:val="ListParagraph"/>
        <w:numPr>
          <w:ilvl w:val="1"/>
          <w:numId w:val="3"/>
        </w:numPr>
        <w:spacing w:after="0"/>
        <w:rPr>
          <w:b/>
          <w:bCs/>
        </w:rPr>
      </w:pPr>
      <w:r w:rsidRPr="00574FCE">
        <w:rPr>
          <w:b/>
          <w:bCs/>
        </w:rPr>
        <w:t>Информационное обеспечение реализации программы</w:t>
      </w:r>
    </w:p>
    <w:p w:rsidR="00FF4E47" w:rsidRPr="00574FCE" w:rsidRDefault="00FF4E47" w:rsidP="00574FCE">
      <w:pPr>
        <w:pStyle w:val="ListParagraph"/>
        <w:spacing w:after="0"/>
        <w:ind w:left="502"/>
        <w:rPr>
          <w:b/>
          <w:bCs/>
        </w:rPr>
      </w:pPr>
    </w:p>
    <w:p w:rsidR="00FF4E47" w:rsidRPr="00A31DEF" w:rsidRDefault="00FF4E47" w:rsidP="007E1B6F">
      <w:pPr>
        <w:suppressAutoHyphens/>
        <w:spacing w:after="0"/>
        <w:ind w:firstLine="709"/>
        <w:jc w:val="both"/>
        <w:rPr>
          <w:rFonts w:ascii="Times New Roman" w:hAnsi="Times New Roman"/>
          <w:sz w:val="24"/>
          <w:szCs w:val="24"/>
        </w:rPr>
      </w:pPr>
      <w:r w:rsidRPr="00A31DEF">
        <w:rPr>
          <w:rFonts w:ascii="Times New Roman" w:hAnsi="Times New Roman"/>
          <w:bCs/>
          <w:sz w:val="24"/>
          <w:szCs w:val="24"/>
        </w:rPr>
        <w:t>Для реализации программы библиотечный фонд образовательной организации име</w:t>
      </w:r>
      <w:r>
        <w:rPr>
          <w:rFonts w:ascii="Times New Roman" w:hAnsi="Times New Roman"/>
          <w:bCs/>
          <w:sz w:val="24"/>
          <w:szCs w:val="24"/>
        </w:rPr>
        <w:t>е</w:t>
      </w:r>
      <w:r w:rsidRPr="00A31DEF">
        <w:rPr>
          <w:rFonts w:ascii="Times New Roman" w:hAnsi="Times New Roman"/>
          <w:bCs/>
          <w:sz w:val="24"/>
          <w:szCs w:val="24"/>
        </w:rPr>
        <w:t>т п</w:t>
      </w:r>
      <w:r w:rsidRPr="00A31DEF">
        <w:rPr>
          <w:rFonts w:ascii="Times New Roman" w:hAnsi="Times New Roman"/>
          <w:sz w:val="24"/>
          <w:szCs w:val="24"/>
        </w:rPr>
        <w:t xml:space="preserve">ечатные и электронные образовательные и информационные ресурсы  для использования в образовательном процессе. </w:t>
      </w:r>
    </w:p>
    <w:p w:rsidR="00FF4E47" w:rsidRPr="00A31DEF" w:rsidRDefault="00FF4E47" w:rsidP="007E1B6F">
      <w:pPr>
        <w:spacing w:after="0" w:line="240" w:lineRule="auto"/>
        <w:ind w:left="360"/>
        <w:contextualSpacing/>
        <w:rPr>
          <w:rFonts w:ascii="Times New Roman" w:hAnsi="Times New Roman"/>
          <w:sz w:val="24"/>
          <w:szCs w:val="24"/>
        </w:rPr>
      </w:pPr>
    </w:p>
    <w:p w:rsidR="00FF4E47" w:rsidRDefault="00FF4E47" w:rsidP="002F2C98">
      <w:pPr>
        <w:spacing w:after="0" w:line="240" w:lineRule="auto"/>
        <w:contextualSpacing/>
        <w:jc w:val="both"/>
        <w:rPr>
          <w:rFonts w:ascii="Times New Roman" w:hAnsi="Times New Roman"/>
          <w:b/>
          <w:sz w:val="24"/>
          <w:szCs w:val="24"/>
        </w:rPr>
      </w:pPr>
      <w:r w:rsidRPr="00650E5B">
        <w:rPr>
          <w:rFonts w:ascii="Times New Roman" w:hAnsi="Times New Roman"/>
          <w:b/>
          <w:sz w:val="24"/>
          <w:szCs w:val="24"/>
        </w:rPr>
        <w:t xml:space="preserve">3.2.1. Основные </w:t>
      </w:r>
      <w:r>
        <w:rPr>
          <w:rFonts w:ascii="Times New Roman" w:hAnsi="Times New Roman"/>
          <w:b/>
          <w:sz w:val="24"/>
          <w:szCs w:val="24"/>
        </w:rPr>
        <w:t>источники</w:t>
      </w:r>
    </w:p>
    <w:p w:rsidR="00FF4E47" w:rsidRPr="002F2C98" w:rsidRDefault="00FF4E47" w:rsidP="002F2C98">
      <w:pPr>
        <w:pStyle w:val="ListParagraph"/>
        <w:numPr>
          <w:ilvl w:val="0"/>
          <w:numId w:val="8"/>
        </w:numPr>
        <w:spacing w:after="0"/>
        <w:ind w:left="0" w:firstLine="0"/>
        <w:rPr>
          <w:color w:val="000000"/>
        </w:rPr>
      </w:pPr>
      <w:r w:rsidRPr="002F2C98">
        <w:rPr>
          <w:color w:val="000000"/>
        </w:rPr>
        <w:t xml:space="preserve">Двойников </w:t>
      </w:r>
      <w:r>
        <w:rPr>
          <w:color w:val="000000"/>
        </w:rPr>
        <w:t xml:space="preserve">С. И. и др. </w:t>
      </w:r>
      <w:r w:rsidRPr="002F2C98">
        <w:rPr>
          <w:color w:val="000000"/>
        </w:rPr>
        <w:t>Организационно-аналитическая деятельность : учебник /  под ред. С. И. Двойникова. - 2-е изд. ,перераб. и доп. - Москва : ГЭОТАР- Медиа, 2022. - 480 с. - ISBN 978-5-9704-6885-2. - Текст : электронный // ЭБС "Консультант студента" : [сайт]. - URL : https://www.studentlibrary.ru/book/ISBN9785970468852.html (дата обращения: 28.08.2023). - Режим доступа : по подписке.</w:t>
      </w:r>
    </w:p>
    <w:p w:rsidR="00FF4E47" w:rsidRPr="002F2C98" w:rsidRDefault="00FF4E47" w:rsidP="001821AD">
      <w:pPr>
        <w:pStyle w:val="ListParagraph"/>
        <w:numPr>
          <w:ilvl w:val="0"/>
          <w:numId w:val="8"/>
        </w:numPr>
        <w:spacing w:after="0"/>
        <w:ind w:left="0" w:firstLine="0"/>
        <w:rPr>
          <w:color w:val="000000"/>
        </w:rPr>
      </w:pPr>
      <w:r w:rsidRPr="002F2C98">
        <w:rPr>
          <w:color w:val="000000"/>
        </w:rPr>
        <w:t>Двойников С. И. Справочник главной медицинской сестры   / под ред. С. И. Двойникова. - 2-е изд. ,перераб. и доп. - Москва : ГЭОТАР-Медиа, 2020. - 320 с. - ISBN 978-5-9704-5772-6. - Текст : электронный // ЭБС "Консультант студента" : [сайт]. - URL : https://www.studentlibrary.ru/book/ISBN9785970457726.html (дата обращения: 28.08.2023). - Режим доступа: по подписке.</w:t>
      </w:r>
    </w:p>
    <w:p w:rsidR="00FF4E47" w:rsidRPr="001821AD" w:rsidRDefault="00FF4E47" w:rsidP="001821AD">
      <w:pPr>
        <w:pStyle w:val="ListParagraph"/>
        <w:numPr>
          <w:ilvl w:val="0"/>
          <w:numId w:val="8"/>
        </w:numPr>
        <w:spacing w:after="0"/>
        <w:ind w:left="0" w:firstLine="0"/>
        <w:rPr>
          <w:rFonts w:ascii="Calibri" w:hAnsi="Calibri" w:cs="Calibri"/>
          <w:color w:val="000000"/>
        </w:rPr>
      </w:pPr>
      <w:r w:rsidRPr="001821AD">
        <w:rPr>
          <w:color w:val="000000"/>
        </w:rPr>
        <w:t>Демичев С. В. Первая помощь : учебник / С. В. Демичев. - Москва : ГЭОТАР-Медиа, 2023. - 192 с. : ил. - 192 с. - ISBN 978-5-9704-7543-0. - Текст : электронный // ЭБС "Консультант студента" : [сайт]. - URL : https://www.studentlibrary.ru/book/ISBN9785970475430.html (дата обращения: 28.08.2023). - Режим доступа : по подписк</w:t>
      </w:r>
      <w:r w:rsidRPr="001821AD">
        <w:rPr>
          <w:rFonts w:ascii="Calibri" w:hAnsi="Calibri" w:cs="Calibri"/>
          <w:color w:val="000000"/>
        </w:rPr>
        <w:t>е.</w:t>
      </w:r>
    </w:p>
    <w:p w:rsidR="00FF4E47" w:rsidRPr="002F2C98" w:rsidRDefault="00FF4E47" w:rsidP="001821AD">
      <w:pPr>
        <w:pStyle w:val="ListParagraph"/>
        <w:numPr>
          <w:ilvl w:val="0"/>
          <w:numId w:val="8"/>
        </w:numPr>
        <w:spacing w:after="0"/>
        <w:ind w:left="0" w:firstLine="0"/>
        <w:rPr>
          <w:color w:val="000000"/>
        </w:rPr>
      </w:pPr>
      <w:r w:rsidRPr="002F2C98">
        <w:rPr>
          <w:color w:val="000000"/>
        </w:rPr>
        <w:t>Жарова М. Н. Психология: учебник / М. Н. Жарова. - Москва : ГЭОТАР-Медиа, 2020. - 368 с. : ил. - 368 с. - ISBN 978-5-9704-5746-7. - Текст : электронный // ЭБС "Консультант студента" : [сайт]. - URL : https://www.studentlibrary.ru/book/ISBN9785970457467.html (дата обращения: 28.08.2023). - Режим доступа : по подписке.</w:t>
      </w:r>
    </w:p>
    <w:p w:rsidR="00FF4E47" w:rsidRPr="002F2C98" w:rsidRDefault="00FF4E47" w:rsidP="001821AD">
      <w:pPr>
        <w:pStyle w:val="ListParagraph"/>
        <w:numPr>
          <w:ilvl w:val="0"/>
          <w:numId w:val="8"/>
        </w:numPr>
        <w:spacing w:after="0"/>
        <w:ind w:left="0" w:firstLine="0"/>
        <w:rPr>
          <w:color w:val="000000"/>
        </w:rPr>
      </w:pPr>
      <w:r w:rsidRPr="002F2C98">
        <w:rPr>
          <w:color w:val="000000"/>
        </w:rPr>
        <w:t>Медик В. А. Общественное здоровье и здравоохранение : учебник / В. А. Медик, В. И. Лисицин. - 4-е изд. ,перераб. и доп. - Москва : ГЭОТАР-Медиа, 2022. - 496 с. - ISBN 978-5-9704-7308-5. - Текст : электронный // ЭБС "Консультант студента" : [сайт]. - URL : https://www.studentlibrary.ru/book/ISBN9785970473085.html (дата обращения: 28.08.2023). - Режим доступа : по подписке.</w:t>
      </w:r>
    </w:p>
    <w:p w:rsidR="00FF4E47" w:rsidRPr="002F2C98" w:rsidRDefault="00FF4E47" w:rsidP="001821AD">
      <w:pPr>
        <w:pStyle w:val="ListParagraph"/>
        <w:numPr>
          <w:ilvl w:val="0"/>
          <w:numId w:val="8"/>
        </w:numPr>
        <w:spacing w:after="0"/>
        <w:ind w:left="0" w:firstLine="0"/>
        <w:rPr>
          <w:color w:val="000000"/>
        </w:rPr>
      </w:pPr>
      <w:r w:rsidRPr="002F2C98">
        <w:rPr>
          <w:color w:val="000000"/>
        </w:rPr>
        <w:t>Омельченко В. П. Информационные технологии в профессиональной деятельности : учебник / В. П. Омельченко, А. А. Демидова. - Москва : ГЭОТАР-Медиа, 2023. - 416 с. - ISBN 978-5-9704-7853-0. - Текст : электронный // ЭБС "Консультант студента" : [сайт]. - URL : https://www.studentlibrary.ru/book/ISBN9785970478530.html (дата обращения: 28.08.2023). - Режим доступа: по подписке.</w:t>
      </w:r>
    </w:p>
    <w:p w:rsidR="00FF4E47" w:rsidRPr="002F2C98" w:rsidRDefault="00FF4E47" w:rsidP="002F2C98">
      <w:pPr>
        <w:pStyle w:val="ListParagraph"/>
        <w:numPr>
          <w:ilvl w:val="0"/>
          <w:numId w:val="8"/>
        </w:numPr>
        <w:spacing w:after="0"/>
        <w:ind w:left="0" w:firstLine="0"/>
        <w:rPr>
          <w:color w:val="000000"/>
        </w:rPr>
      </w:pPr>
      <w:r w:rsidRPr="002F2C98">
        <w:rPr>
          <w:color w:val="000000"/>
        </w:rPr>
        <w:t>Островская И. В. Психология : учебник / И. В. Островская. - 2-е изд. ,испр. - Москва:ГЭОТАР-Медиа, 2023. - 480 с. - ISBN 978-5-9704-7542-3. - Текст : электронный // ЭБС "Консультант студента" : [сайт]. - URL : https://www.studentlibrary.ru/book/ISBN9785970475423.html (дата обращения: 28.08.2023). - Режим доступа: по подписке.</w:t>
      </w:r>
    </w:p>
    <w:p w:rsidR="00FF4E47" w:rsidRDefault="00FF4E47" w:rsidP="002F2C98">
      <w:pPr>
        <w:pStyle w:val="ListParagraph"/>
        <w:numPr>
          <w:ilvl w:val="0"/>
          <w:numId w:val="8"/>
        </w:numPr>
        <w:spacing w:before="0" w:after="0"/>
        <w:ind w:left="0" w:firstLine="0"/>
        <w:jc w:val="both"/>
      </w:pPr>
      <w:r w:rsidRPr="002F2C98">
        <w:t>Островская И. В. Психология общения: учебник / И. В. Островская. - Москва : ГЭОТАР-Медиа, 2020. - 192 с. - 192 с. - ISBN 978-5-9704-5572-2. - Текст : электронный // ЭБС "Консультант студента" : [сайт]. - URL : https://www.studentlibrary.ru/book/ISBN9785970455722.html (дата обращения: 02.03.2023). - Режим доступа : по подписке.</w:t>
      </w:r>
    </w:p>
    <w:p w:rsidR="00FF4E47" w:rsidRPr="002F2C98" w:rsidRDefault="00FF4E47" w:rsidP="001821AD">
      <w:pPr>
        <w:pStyle w:val="ListParagraph"/>
        <w:numPr>
          <w:ilvl w:val="0"/>
          <w:numId w:val="8"/>
        </w:numPr>
        <w:spacing w:after="0"/>
        <w:ind w:left="0" w:firstLine="0"/>
        <w:rPr>
          <w:color w:val="000000"/>
        </w:rPr>
      </w:pPr>
      <w:r w:rsidRPr="002F2C98">
        <w:rPr>
          <w:color w:val="000000"/>
        </w:rPr>
        <w:t>Сергеев Ю. Д. Правовое обеспечение профессиональной деятельности : учебник / Ю. Д. Сергеев, Ю. В. Павлова, С. И. Поспелова, Н. А. Каменская. - Москва : ГЭОТАР-Медиа, 2021. - 192 с. - 192 с. - ISBN 978-5-9704-5918-8. - Текст : электронный // ЭБС "Консультант студента" : [сайт]. - URL : https://www.studentlibrary.ru/book/ISBN9785970459188.html (дата обращения: 28.08.2023). - Режим доступа : по подписке.</w:t>
      </w:r>
    </w:p>
    <w:p w:rsidR="00FF4E47" w:rsidRPr="002F2C98" w:rsidRDefault="00FF4E47" w:rsidP="001821AD">
      <w:pPr>
        <w:pStyle w:val="ListParagraph"/>
        <w:spacing w:before="0" w:after="0"/>
        <w:ind w:left="0"/>
        <w:jc w:val="both"/>
      </w:pPr>
    </w:p>
    <w:p w:rsidR="00FF4E47" w:rsidRPr="002F2C98" w:rsidRDefault="00FF4E47" w:rsidP="002F2C98">
      <w:pPr>
        <w:pStyle w:val="ListParagraph"/>
        <w:spacing w:before="0" w:after="0"/>
        <w:ind w:left="0"/>
        <w:jc w:val="both"/>
      </w:pPr>
    </w:p>
    <w:p w:rsidR="00FF4E47" w:rsidRDefault="00FF4E47" w:rsidP="007E1B6F">
      <w:pPr>
        <w:suppressAutoHyphens/>
        <w:spacing w:after="0" w:line="240" w:lineRule="auto"/>
        <w:contextualSpacing/>
        <w:jc w:val="both"/>
        <w:rPr>
          <w:rFonts w:ascii="Times New Roman" w:hAnsi="Times New Roman"/>
          <w:b/>
          <w:bCs/>
          <w:sz w:val="24"/>
          <w:szCs w:val="24"/>
        </w:rPr>
      </w:pPr>
      <w:r w:rsidRPr="00650E5B">
        <w:rPr>
          <w:rFonts w:ascii="Times New Roman" w:hAnsi="Times New Roman"/>
          <w:b/>
          <w:bCs/>
          <w:sz w:val="24"/>
          <w:szCs w:val="24"/>
        </w:rPr>
        <w:t>3.2.</w:t>
      </w:r>
      <w:r>
        <w:rPr>
          <w:rFonts w:ascii="Times New Roman" w:hAnsi="Times New Roman"/>
          <w:b/>
          <w:bCs/>
          <w:sz w:val="24"/>
          <w:szCs w:val="24"/>
        </w:rPr>
        <w:t>2</w:t>
      </w:r>
      <w:r w:rsidRPr="00650E5B">
        <w:rPr>
          <w:rFonts w:ascii="Times New Roman" w:hAnsi="Times New Roman"/>
          <w:b/>
          <w:bCs/>
          <w:sz w:val="24"/>
          <w:szCs w:val="24"/>
        </w:rPr>
        <w:t xml:space="preserve">. Дополнительные источники </w:t>
      </w:r>
    </w:p>
    <w:p w:rsidR="00FF4E47" w:rsidRPr="00650E5B" w:rsidRDefault="00FF4E47" w:rsidP="007E1B6F">
      <w:pPr>
        <w:suppressAutoHyphens/>
        <w:spacing w:after="0" w:line="240" w:lineRule="auto"/>
        <w:contextualSpacing/>
        <w:jc w:val="both"/>
        <w:rPr>
          <w:rFonts w:ascii="Times New Roman" w:hAnsi="Times New Roman"/>
          <w:bCs/>
          <w:sz w:val="24"/>
          <w:szCs w:val="24"/>
        </w:rPr>
      </w:pPr>
    </w:p>
    <w:p w:rsidR="00FF4E47" w:rsidRPr="00650E5B" w:rsidRDefault="00FF4E47" w:rsidP="007E1B6F">
      <w:pPr>
        <w:pStyle w:val="ListParagraph"/>
        <w:numPr>
          <w:ilvl w:val="0"/>
          <w:numId w:val="9"/>
        </w:numPr>
        <w:spacing w:before="0" w:after="0"/>
        <w:ind w:left="0" w:firstLine="709"/>
        <w:contextualSpacing/>
        <w:jc w:val="both"/>
      </w:pPr>
      <w:r w:rsidRPr="00650E5B">
        <w:t xml:space="preserve">Российская Федерация. Законы. Об основах охраны здоровья граждан в Российской Федерации Федеральный закон № 323-ФЗ от 21 ноября 2011 года </w:t>
      </w:r>
      <w:r w:rsidRPr="00650E5B">
        <w:rPr>
          <w:color w:val="353535"/>
          <w:shd w:val="clear" w:color="auto" w:fill="FFFFFF"/>
        </w:rPr>
        <w:t> [</w:t>
      </w:r>
      <w:r w:rsidRPr="00650E5B">
        <w:rPr>
          <w:rStyle w:val="s10"/>
          <w:bCs/>
          <w:color w:val="22272F"/>
        </w:rPr>
        <w:t>Принят Государственной Думой 1 ноября 2011 года,  Одобрен Советом Федерации 9 ноября 2011 года</w:t>
      </w:r>
      <w:r w:rsidRPr="00650E5B">
        <w:rPr>
          <w:color w:val="353535"/>
          <w:shd w:val="clear" w:color="auto" w:fill="FFFFFF"/>
        </w:rPr>
        <w:t>].</w:t>
      </w:r>
      <w:r w:rsidRPr="00650E5B">
        <w:t>– URL: https://base.garant.ru/12191967/ Режим доступа: ГАРАНТ.РУ: информационно-правовой портал - Текст: электронный</w:t>
      </w:r>
    </w:p>
    <w:p w:rsidR="00FF4E47" w:rsidRPr="00650E5B" w:rsidRDefault="00FF4E47" w:rsidP="007E1B6F">
      <w:pPr>
        <w:pStyle w:val="ListParagraph"/>
        <w:numPr>
          <w:ilvl w:val="0"/>
          <w:numId w:val="9"/>
        </w:numPr>
        <w:spacing w:before="0" w:after="0"/>
        <w:ind w:left="0" w:firstLine="709"/>
        <w:contextualSpacing/>
        <w:jc w:val="both"/>
      </w:pPr>
      <w:r w:rsidRPr="00650E5B">
        <w:t xml:space="preserve">Российская Федерация. Законы. О санитарно-эпидемиологическом благополучии населения Федеральный закон № 52-ФЗ от 30.03.1999 </w:t>
      </w:r>
      <w:r w:rsidRPr="00650E5B">
        <w:rPr>
          <w:color w:val="353535"/>
          <w:shd w:val="clear" w:color="auto" w:fill="FFFFFF"/>
        </w:rPr>
        <w:t>[</w:t>
      </w:r>
      <w:r w:rsidRPr="00650E5B">
        <w:rPr>
          <w:rStyle w:val="s10"/>
          <w:bCs/>
          <w:color w:val="22272F"/>
        </w:rPr>
        <w:t>Принят Государственной Думой 12 марта 1999 года,  Одобрен Советом Федерации 17 марта 1999 года</w:t>
      </w:r>
      <w:r w:rsidRPr="00650E5B">
        <w:rPr>
          <w:color w:val="353535"/>
          <w:shd w:val="clear" w:color="auto" w:fill="FFFFFF"/>
        </w:rPr>
        <w:t>].</w:t>
      </w:r>
      <w:r w:rsidRPr="00650E5B">
        <w:t xml:space="preserve"> – URL: https://base.garant.ru/12115118/ - Режим доступа: ГАРАНТ.РУ: информационно-правовой портал - Текст: электронный</w:t>
      </w:r>
    </w:p>
    <w:p w:rsidR="00FF4E47" w:rsidRPr="00650E5B" w:rsidRDefault="00FF4E47" w:rsidP="007E1B6F">
      <w:pPr>
        <w:pStyle w:val="s1"/>
        <w:numPr>
          <w:ilvl w:val="0"/>
          <w:numId w:val="9"/>
        </w:numPr>
        <w:shd w:val="clear" w:color="auto" w:fill="FFFFFF"/>
        <w:spacing w:after="0" w:afterAutospacing="0"/>
        <w:ind w:left="0" w:firstLine="709"/>
        <w:contextualSpacing/>
        <w:jc w:val="both"/>
      </w:pPr>
      <w:r w:rsidRPr="00650E5B">
        <w:t xml:space="preserve">Российская Федерация. Законы. Об иммунопрофилактике инфекционных болезней Федеральный закон № 157-ФЗ от 17.09.1998 </w:t>
      </w:r>
      <w:r w:rsidRPr="00650E5B">
        <w:rPr>
          <w:color w:val="353535"/>
          <w:shd w:val="clear" w:color="auto" w:fill="FFFFFF"/>
        </w:rPr>
        <w:t>[</w:t>
      </w:r>
      <w:r w:rsidRPr="00650E5B">
        <w:rPr>
          <w:rStyle w:val="s10"/>
          <w:bCs/>
          <w:color w:val="22272F"/>
        </w:rPr>
        <w:t>Принят Государственной Думой 17 июля 1998 года</w:t>
      </w:r>
      <w:r w:rsidRPr="00650E5B">
        <w:rPr>
          <w:bCs/>
          <w:color w:val="22272F"/>
        </w:rPr>
        <w:t xml:space="preserve">,  Одобрен Советом Федерации </w:t>
      </w:r>
      <w:r w:rsidRPr="00650E5B">
        <w:rPr>
          <w:rStyle w:val="s10"/>
          <w:bCs/>
          <w:color w:val="22272F"/>
        </w:rPr>
        <w:t>4 сентября 1998 года</w:t>
      </w:r>
      <w:r w:rsidRPr="00650E5B">
        <w:rPr>
          <w:color w:val="353535"/>
          <w:shd w:val="clear" w:color="auto" w:fill="FFFFFF"/>
        </w:rPr>
        <w:t>].</w:t>
      </w:r>
      <w:r w:rsidRPr="00650E5B">
        <w:t xml:space="preserve"> –  URL: https://base.garant.ru/12113020/ - Режим доступа : ГАРАНТ.РУ: информационно-правовой портал: [сайт]. – Текст: электронный</w:t>
      </w:r>
    </w:p>
    <w:p w:rsidR="00FF4E47" w:rsidRPr="00650E5B" w:rsidRDefault="00FF4E47" w:rsidP="007E1B6F">
      <w:pPr>
        <w:pStyle w:val="ListParagraph"/>
        <w:numPr>
          <w:ilvl w:val="0"/>
          <w:numId w:val="9"/>
        </w:numPr>
        <w:spacing w:before="0" w:after="0"/>
        <w:ind w:left="0" w:firstLine="709"/>
        <w:contextualSpacing/>
        <w:jc w:val="both"/>
      </w:pPr>
      <w:r w:rsidRPr="00650E5B">
        <w:t>О Стратегии развития здравоохранения в Российской Федерации на период до 2025 года : Указ Президента Российской Федерации от 6 июня 2019 г. N 254 – URL: https://www.garant.ru/products/ipo/prime/doc/72164534/ Режим доступа: ГАРАНТ.РУ: информационно-правовой портал - Текст: электронный</w:t>
      </w:r>
    </w:p>
    <w:p w:rsidR="00FF4E47" w:rsidRPr="00650E5B" w:rsidRDefault="00FF4E47" w:rsidP="007E1B6F">
      <w:pPr>
        <w:pStyle w:val="ListParagraph"/>
        <w:numPr>
          <w:ilvl w:val="0"/>
          <w:numId w:val="9"/>
        </w:numPr>
        <w:spacing w:before="0" w:after="0"/>
        <w:ind w:left="0" w:firstLine="709"/>
        <w:contextualSpacing/>
        <w:jc w:val="both"/>
        <w:rPr>
          <w:bCs/>
        </w:rPr>
      </w:pPr>
      <w:r w:rsidRPr="00650E5B">
        <w:rPr>
          <w:bCs/>
        </w:rPr>
        <w:t xml:space="preserve">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 форм информированного добровольного согласия на медицинское вмешательство и форм отказа от медицинского вмешательства 6 Приказ Министерства здравоохранения РФ от 20.12.2012 N 1177н - URL: https://base.garant.ru/70407654/ </w:t>
      </w:r>
      <w:r w:rsidRPr="00650E5B">
        <w:t xml:space="preserve"> - Режим доступа : ГАРАНТ.РУ: информационно-правовой портал: [сайт]. – Текст: электронный</w:t>
      </w:r>
    </w:p>
    <w:p w:rsidR="00FF4E47" w:rsidRPr="00A31DEF" w:rsidRDefault="00FF4E47" w:rsidP="007E1B6F">
      <w:pPr>
        <w:suppressAutoHyphens/>
        <w:spacing w:after="0" w:line="240" w:lineRule="auto"/>
        <w:ind w:left="360"/>
        <w:contextualSpacing/>
        <w:rPr>
          <w:rFonts w:ascii="Times New Roman" w:hAnsi="Times New Roman"/>
          <w:bCs/>
          <w:sz w:val="24"/>
          <w:szCs w:val="24"/>
        </w:rPr>
      </w:pPr>
    </w:p>
    <w:p w:rsidR="00FF4E47" w:rsidRPr="00A31DEF" w:rsidRDefault="00FF4E47" w:rsidP="007E1B6F">
      <w:pPr>
        <w:suppressAutoHyphens/>
        <w:spacing w:after="0" w:line="240" w:lineRule="auto"/>
        <w:ind w:left="360"/>
        <w:contextualSpacing/>
        <w:rPr>
          <w:rFonts w:ascii="Times New Roman" w:hAnsi="Times New Roman"/>
          <w:bCs/>
          <w:sz w:val="24"/>
          <w:szCs w:val="24"/>
        </w:rPr>
      </w:pPr>
    </w:p>
    <w:p w:rsidR="00FF4E47" w:rsidRDefault="00FF4E47" w:rsidP="007E1B6F">
      <w:pPr>
        <w:numPr>
          <w:ilvl w:val="0"/>
          <w:numId w:val="5"/>
        </w:numPr>
        <w:spacing w:line="240" w:lineRule="auto"/>
        <w:jc w:val="center"/>
        <w:rPr>
          <w:rFonts w:ascii="Times New Roman" w:hAnsi="Times New Roman"/>
          <w:b/>
          <w:sz w:val="24"/>
          <w:szCs w:val="24"/>
        </w:rPr>
      </w:pPr>
      <w:r w:rsidRPr="00A31DEF">
        <w:rPr>
          <w:rFonts w:ascii="Times New Roman" w:hAnsi="Times New Roman"/>
          <w:b/>
          <w:sz w:val="24"/>
          <w:szCs w:val="24"/>
        </w:rPr>
        <w:br w:type="page"/>
        <w:t>КОНТРОЛЬ И ОЦЕНКА РЕЗУЛЬТАТОВ ОСВОЕНИЯ</w:t>
      </w:r>
    </w:p>
    <w:p w:rsidR="00FF4E47" w:rsidRPr="00A31DEF" w:rsidRDefault="00FF4E47" w:rsidP="007E1B6F">
      <w:pPr>
        <w:spacing w:line="240" w:lineRule="auto"/>
        <w:ind w:left="720"/>
        <w:jc w:val="center"/>
        <w:rPr>
          <w:rFonts w:ascii="Times New Roman" w:hAnsi="Times New Roman"/>
          <w:b/>
          <w:sz w:val="24"/>
          <w:szCs w:val="24"/>
        </w:rPr>
      </w:pPr>
      <w:r w:rsidRPr="00A31DEF">
        <w:rPr>
          <w:rFonts w:ascii="Times New Roman" w:hAnsi="Times New Roman"/>
          <w:b/>
          <w:sz w:val="24"/>
          <w:szCs w:val="24"/>
        </w:rP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28"/>
        <w:gridCol w:w="2847"/>
        <w:gridCol w:w="3604"/>
      </w:tblGrid>
      <w:tr w:rsidR="00FF4E47" w:rsidRPr="005D61F5" w:rsidTr="004D48D7">
        <w:trPr>
          <w:trHeight w:val="1098"/>
        </w:trPr>
        <w:tc>
          <w:tcPr>
            <w:tcW w:w="2699" w:type="dxa"/>
            <w:vAlign w:val="center"/>
          </w:tcPr>
          <w:p w:rsidR="00FF4E47" w:rsidRPr="005D61F5" w:rsidRDefault="00FF4E47" w:rsidP="004D48D7">
            <w:pPr>
              <w:suppressAutoHyphens/>
              <w:jc w:val="center"/>
              <w:rPr>
                <w:rFonts w:ascii="Times New Roman" w:hAnsi="Times New Roman"/>
                <w:sz w:val="24"/>
                <w:szCs w:val="24"/>
              </w:rPr>
            </w:pPr>
            <w:r w:rsidRPr="005D61F5">
              <w:rPr>
                <w:rFonts w:ascii="Times New Roman" w:hAnsi="Times New Roman"/>
                <w:sz w:val="24"/>
                <w:szCs w:val="24"/>
              </w:rPr>
              <w:t xml:space="preserve">Код </w:t>
            </w:r>
            <w:r w:rsidRPr="005D61F5">
              <w:rPr>
                <w:rFonts w:ascii="Times New Roman" w:hAnsi="Times New Roman"/>
                <w:color w:val="000000"/>
                <w:sz w:val="24"/>
                <w:szCs w:val="24"/>
              </w:rPr>
              <w:t>и наименование</w:t>
            </w:r>
            <w:r w:rsidRPr="005D61F5">
              <w:rPr>
                <w:rFonts w:ascii="Times New Roman" w:hAnsi="Times New Roman"/>
                <w:sz w:val="24"/>
                <w:szCs w:val="24"/>
              </w:rPr>
              <w:t xml:space="preserve"> профессиональных и общих компетенций, формируемых в рамках модуля</w:t>
            </w:r>
          </w:p>
        </w:tc>
        <w:tc>
          <w:tcPr>
            <w:tcW w:w="2971" w:type="dxa"/>
            <w:vAlign w:val="center"/>
          </w:tcPr>
          <w:p w:rsidR="00FF4E47" w:rsidRPr="005D61F5" w:rsidRDefault="00FF4E47" w:rsidP="004D48D7">
            <w:pPr>
              <w:suppressAutoHyphens/>
              <w:jc w:val="center"/>
              <w:rPr>
                <w:rFonts w:ascii="Times New Roman" w:hAnsi="Times New Roman"/>
                <w:sz w:val="24"/>
                <w:szCs w:val="24"/>
              </w:rPr>
            </w:pPr>
            <w:r w:rsidRPr="005D61F5">
              <w:rPr>
                <w:rFonts w:ascii="Times New Roman" w:hAnsi="Times New Roman"/>
                <w:sz w:val="24"/>
                <w:szCs w:val="24"/>
              </w:rPr>
              <w:t>Критерии оценки</w:t>
            </w:r>
          </w:p>
        </w:tc>
        <w:tc>
          <w:tcPr>
            <w:tcW w:w="3792" w:type="dxa"/>
            <w:vAlign w:val="center"/>
          </w:tcPr>
          <w:p w:rsidR="00FF4E47" w:rsidRPr="005D61F5" w:rsidRDefault="00FF4E47" w:rsidP="004D48D7">
            <w:pPr>
              <w:suppressAutoHyphens/>
              <w:jc w:val="center"/>
              <w:rPr>
                <w:rFonts w:ascii="Times New Roman" w:hAnsi="Times New Roman"/>
                <w:sz w:val="24"/>
                <w:szCs w:val="24"/>
              </w:rPr>
            </w:pPr>
            <w:r w:rsidRPr="005D61F5">
              <w:rPr>
                <w:rFonts w:ascii="Times New Roman" w:hAnsi="Times New Roman"/>
                <w:sz w:val="24"/>
                <w:szCs w:val="24"/>
              </w:rPr>
              <w:t>Методы оценки</w:t>
            </w:r>
          </w:p>
        </w:tc>
      </w:tr>
      <w:tr w:rsidR="00FF4E47" w:rsidRPr="005D61F5" w:rsidTr="004D48D7">
        <w:trPr>
          <w:trHeight w:val="698"/>
        </w:trPr>
        <w:tc>
          <w:tcPr>
            <w:tcW w:w="2699" w:type="dxa"/>
          </w:tcPr>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color w:val="FF0000"/>
                <w:sz w:val="24"/>
                <w:szCs w:val="24"/>
              </w:rPr>
            </w:pPr>
            <w:r w:rsidRPr="005D61F5">
              <w:rPr>
                <w:rFonts w:ascii="Times New Roman" w:hAnsi="Times New Roman"/>
                <w:color w:val="000000"/>
                <w:sz w:val="24"/>
                <w:szCs w:val="24"/>
              </w:rPr>
              <w:t>ПК 6.1.</w:t>
            </w:r>
            <w:r w:rsidRPr="005D61F5">
              <w:rPr>
                <w:rFonts w:ascii="Times New Roman" w:hAnsi="Times New Roman"/>
                <w:sz w:val="24"/>
                <w:szCs w:val="24"/>
              </w:rPr>
              <w:t xml:space="preserve"> Проводить анализ медико-статистической информации при оказании первичной доврачебной медико-санитарной помощи</w:t>
            </w:r>
            <w:r w:rsidRPr="005D61F5">
              <w:rPr>
                <w:rFonts w:ascii="Times New Roman" w:hAnsi="Times New Roman"/>
                <w:color w:val="FF0000"/>
                <w:sz w:val="24"/>
                <w:szCs w:val="24"/>
              </w:rPr>
              <w:t xml:space="preserve">, </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01</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02</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04</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Работать в коллективе и команде, эффективно взаимодействовать с коллегами, руководством, клиентами.</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05</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07</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09</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color w:val="FF0000"/>
                <w:sz w:val="24"/>
                <w:szCs w:val="24"/>
              </w:rPr>
            </w:pPr>
            <w:r w:rsidRPr="005D61F5">
              <w:rPr>
                <w:rFonts w:ascii="Times New Roman" w:hAnsi="Times New Roman"/>
                <w:sz w:val="24"/>
                <w:szCs w:val="24"/>
              </w:rPr>
              <w:t>Пользоваться профессиональной документацией на государственном и иностранном языках.</w:t>
            </w:r>
          </w:p>
        </w:tc>
        <w:tc>
          <w:tcPr>
            <w:tcW w:w="2971" w:type="dxa"/>
          </w:tcPr>
          <w:p w:rsidR="00FF4E47" w:rsidRPr="005D61F5" w:rsidRDefault="00FF4E47" w:rsidP="004D48D7">
            <w:pPr>
              <w:spacing w:after="0" w:line="240" w:lineRule="auto"/>
              <w:ind w:firstLine="267"/>
              <w:jc w:val="both"/>
              <w:rPr>
                <w:rFonts w:ascii="Times New Roman" w:hAnsi="Times New Roman"/>
                <w:sz w:val="24"/>
                <w:szCs w:val="24"/>
              </w:rPr>
            </w:pPr>
            <w:r w:rsidRPr="005D61F5">
              <w:rPr>
                <w:rFonts w:ascii="Times New Roman" w:hAnsi="Times New Roman"/>
                <w:sz w:val="24"/>
                <w:szCs w:val="24"/>
                <w:shd w:val="clear" w:color="auto" w:fill="FFFFFF"/>
              </w:rPr>
              <w:t>Рассчитывает и анализирует основные медико-статистические показатели в соответствии с установленными методиками</w:t>
            </w:r>
          </w:p>
        </w:tc>
        <w:tc>
          <w:tcPr>
            <w:tcW w:w="3792" w:type="dxa"/>
          </w:tcPr>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Анализ и оценка результатов тестового контроля и устного опроса</w:t>
            </w: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Экспертная оценка решения практических заданий (ситуационных задач),  в реальных и моделируемых условиях</w:t>
            </w: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Экспертное наблюдение выполнения практических работ</w:t>
            </w: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 xml:space="preserve">Дифференцированный зачет по учебной практике </w:t>
            </w:r>
          </w:p>
          <w:p w:rsidR="00FF4E47" w:rsidRPr="005D61F5" w:rsidRDefault="00FF4E47" w:rsidP="004D48D7">
            <w:pPr>
              <w:spacing w:after="0" w:line="240" w:lineRule="auto"/>
              <w:jc w:val="both"/>
              <w:rPr>
                <w:rFonts w:ascii="Times New Roman" w:hAnsi="Times New Roman"/>
                <w:sz w:val="24"/>
                <w:szCs w:val="24"/>
              </w:rPr>
            </w:pP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 xml:space="preserve">Дифференцированный зачет по производственной практике </w:t>
            </w:r>
          </w:p>
          <w:p w:rsidR="00FF4E47" w:rsidRPr="005D61F5" w:rsidRDefault="00FF4E47" w:rsidP="004D48D7">
            <w:pPr>
              <w:suppressAutoHyphens/>
              <w:spacing w:after="0" w:line="240" w:lineRule="auto"/>
              <w:jc w:val="both"/>
              <w:rPr>
                <w:rFonts w:ascii="Times New Roman" w:hAnsi="Times New Roman"/>
                <w:sz w:val="24"/>
                <w:szCs w:val="24"/>
              </w:rPr>
            </w:pPr>
            <w:r w:rsidRPr="005D61F5">
              <w:rPr>
                <w:rFonts w:ascii="Times New Roman" w:hAnsi="Times New Roman"/>
                <w:sz w:val="24"/>
                <w:szCs w:val="24"/>
              </w:rPr>
              <w:t>Экзамен по профессиональному модулю</w:t>
            </w:r>
          </w:p>
          <w:p w:rsidR="00FF4E47" w:rsidRPr="005D61F5" w:rsidRDefault="00FF4E47" w:rsidP="004D48D7">
            <w:pPr>
              <w:suppressAutoHyphens/>
              <w:spacing w:after="0" w:line="240" w:lineRule="auto"/>
              <w:jc w:val="both"/>
              <w:rPr>
                <w:rFonts w:ascii="Times New Roman" w:hAnsi="Times New Roman"/>
                <w:sz w:val="24"/>
                <w:szCs w:val="24"/>
              </w:rPr>
            </w:pPr>
            <w:r w:rsidRPr="005D61F5">
              <w:rPr>
                <w:rFonts w:ascii="Times New Roman" w:hAnsi="Times New Roman"/>
                <w:sz w:val="24"/>
                <w:szCs w:val="24"/>
              </w:rPr>
              <w:t>Оценка материалов портфолио достижений обучающегося</w:t>
            </w:r>
          </w:p>
          <w:p w:rsidR="00FF4E47" w:rsidRPr="005D61F5" w:rsidRDefault="00FF4E47" w:rsidP="004D48D7">
            <w:pPr>
              <w:suppressAutoHyphens/>
              <w:jc w:val="center"/>
              <w:rPr>
                <w:rFonts w:ascii="Times New Roman" w:hAnsi="Times New Roman"/>
                <w:sz w:val="24"/>
                <w:szCs w:val="24"/>
              </w:rPr>
            </w:pPr>
          </w:p>
        </w:tc>
      </w:tr>
      <w:tr w:rsidR="00FF4E47" w:rsidRPr="005D61F5" w:rsidTr="004D48D7">
        <w:tc>
          <w:tcPr>
            <w:tcW w:w="2699" w:type="dxa"/>
          </w:tcPr>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 xml:space="preserve">ПК 6.2. Участвовать в обеспечении внутреннего контроля качества и безопасности медицинской деятельности, </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01</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02</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04</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Работать в коллективе и команде, эффективно взаимодействовать с коллегами, руководством, клиентами.</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05</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07</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09</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Пользоваться профессиональной документацией на государственном и иностранном языках.</w:t>
            </w:r>
          </w:p>
        </w:tc>
        <w:tc>
          <w:tcPr>
            <w:tcW w:w="2971" w:type="dxa"/>
          </w:tcPr>
          <w:p w:rsidR="00FF4E47" w:rsidRPr="005D61F5" w:rsidRDefault="00FF4E47" w:rsidP="004D48D7">
            <w:pPr>
              <w:spacing w:after="0" w:line="240" w:lineRule="auto"/>
              <w:ind w:firstLine="267"/>
              <w:jc w:val="both"/>
              <w:rPr>
                <w:rFonts w:ascii="Times New Roman" w:hAnsi="Times New Roman"/>
                <w:sz w:val="24"/>
                <w:szCs w:val="24"/>
              </w:rPr>
            </w:pPr>
            <w:r w:rsidRPr="005D61F5">
              <w:rPr>
                <w:rFonts w:ascii="Times New Roman" w:hAnsi="Times New Roman"/>
                <w:sz w:val="24"/>
                <w:szCs w:val="24"/>
              </w:rPr>
              <w:t>Осуществляет выполнение мероприятий по внутреннему контролю качества и безопасности медицинской деятельности;</w:t>
            </w:r>
          </w:p>
        </w:tc>
        <w:tc>
          <w:tcPr>
            <w:tcW w:w="3792" w:type="dxa"/>
          </w:tcPr>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Анализ и оценка результатов тестового контроля и устного опроса</w:t>
            </w: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Экспертная оценка решения практических заданий (ситуационных задач),  в реальных и моделируемых условиях</w:t>
            </w: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Экспертное наблюдение выполнения практических работ</w:t>
            </w: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 xml:space="preserve">Дифференцированный зачет по учебной практике </w:t>
            </w:r>
          </w:p>
          <w:p w:rsidR="00FF4E47" w:rsidRPr="005D61F5" w:rsidRDefault="00FF4E47" w:rsidP="004D48D7">
            <w:pPr>
              <w:spacing w:after="0" w:line="240" w:lineRule="auto"/>
              <w:jc w:val="both"/>
              <w:rPr>
                <w:rFonts w:ascii="Times New Roman" w:hAnsi="Times New Roman"/>
                <w:sz w:val="24"/>
                <w:szCs w:val="24"/>
              </w:rPr>
            </w:pP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 xml:space="preserve">Дифференцированный зачет по производственной практике </w:t>
            </w:r>
          </w:p>
          <w:p w:rsidR="00FF4E47" w:rsidRPr="005D61F5" w:rsidRDefault="00FF4E47" w:rsidP="004D48D7">
            <w:pPr>
              <w:rPr>
                <w:rFonts w:ascii="Times New Roman" w:hAnsi="Times New Roman"/>
                <w:sz w:val="24"/>
                <w:szCs w:val="24"/>
              </w:rPr>
            </w:pPr>
            <w:r w:rsidRPr="005D61F5">
              <w:rPr>
                <w:rFonts w:ascii="Times New Roman" w:hAnsi="Times New Roman"/>
                <w:sz w:val="24"/>
                <w:szCs w:val="24"/>
              </w:rPr>
              <w:t>Экзамен по профессиональному модулю</w:t>
            </w:r>
          </w:p>
          <w:p w:rsidR="00FF4E47" w:rsidRPr="005D61F5" w:rsidRDefault="00FF4E47" w:rsidP="004D48D7">
            <w:pPr>
              <w:suppressAutoHyphens/>
              <w:spacing w:after="0" w:line="240" w:lineRule="auto"/>
              <w:jc w:val="both"/>
              <w:rPr>
                <w:rFonts w:ascii="Times New Roman" w:hAnsi="Times New Roman"/>
                <w:sz w:val="24"/>
                <w:szCs w:val="24"/>
              </w:rPr>
            </w:pPr>
            <w:r w:rsidRPr="005D61F5">
              <w:rPr>
                <w:rFonts w:ascii="Times New Roman" w:hAnsi="Times New Roman"/>
                <w:sz w:val="24"/>
                <w:szCs w:val="24"/>
              </w:rPr>
              <w:t>Оценка материалов портфолио достижений обучающегося</w:t>
            </w:r>
          </w:p>
          <w:p w:rsidR="00FF4E47" w:rsidRPr="005D61F5" w:rsidRDefault="00FF4E47" w:rsidP="004D48D7">
            <w:pPr>
              <w:rPr>
                <w:rFonts w:ascii="Times New Roman" w:hAnsi="Times New Roman"/>
                <w:sz w:val="24"/>
                <w:szCs w:val="24"/>
              </w:rPr>
            </w:pPr>
          </w:p>
        </w:tc>
      </w:tr>
      <w:tr w:rsidR="00FF4E47" w:rsidRPr="005D61F5" w:rsidTr="004D48D7">
        <w:tc>
          <w:tcPr>
            <w:tcW w:w="2699" w:type="dxa"/>
          </w:tcPr>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ПК 6.3. Контролировать выполнение должностных обязанностей находящегося в распоряжении персонала,</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01</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02</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04</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Работать в коллективе и команде, эффективно взаимодействовать с коллегами, руководством, клиентами.</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05</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07</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09</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Пользоваться профессиональной документацией на государственном и иностранном языках.</w:t>
            </w:r>
          </w:p>
        </w:tc>
        <w:tc>
          <w:tcPr>
            <w:tcW w:w="2971" w:type="dxa"/>
          </w:tcPr>
          <w:p w:rsidR="00FF4E47" w:rsidRPr="005D61F5" w:rsidRDefault="00FF4E47" w:rsidP="004D48D7">
            <w:pPr>
              <w:spacing w:after="0" w:line="240" w:lineRule="auto"/>
              <w:ind w:firstLine="267"/>
              <w:jc w:val="both"/>
              <w:rPr>
                <w:rFonts w:ascii="Times New Roman" w:hAnsi="Times New Roman"/>
                <w:sz w:val="24"/>
                <w:szCs w:val="24"/>
              </w:rPr>
            </w:pPr>
            <w:r w:rsidRPr="005D61F5">
              <w:rPr>
                <w:rFonts w:ascii="Times New Roman" w:hAnsi="Times New Roman"/>
                <w:sz w:val="24"/>
                <w:szCs w:val="24"/>
              </w:rPr>
              <w:t xml:space="preserve">Осуществляет контроль выполнения персоналом должностных обязанностей на основе действующих норм и правил </w:t>
            </w:r>
          </w:p>
          <w:p w:rsidR="00FF4E47" w:rsidRPr="005D61F5" w:rsidRDefault="00FF4E47" w:rsidP="004D48D7">
            <w:pPr>
              <w:spacing w:after="0" w:line="240" w:lineRule="auto"/>
              <w:ind w:firstLine="267"/>
              <w:jc w:val="both"/>
              <w:rPr>
                <w:rFonts w:ascii="Times New Roman" w:hAnsi="Times New Roman"/>
                <w:sz w:val="24"/>
                <w:szCs w:val="24"/>
              </w:rPr>
            </w:pPr>
          </w:p>
          <w:p w:rsidR="00FF4E47" w:rsidRPr="005D61F5" w:rsidRDefault="00FF4E47" w:rsidP="004D48D7">
            <w:pPr>
              <w:spacing w:after="0" w:line="240" w:lineRule="auto"/>
              <w:ind w:firstLine="267"/>
              <w:jc w:val="both"/>
              <w:rPr>
                <w:rFonts w:ascii="Times New Roman" w:hAnsi="Times New Roman"/>
                <w:sz w:val="24"/>
                <w:szCs w:val="24"/>
              </w:rPr>
            </w:pPr>
          </w:p>
        </w:tc>
        <w:tc>
          <w:tcPr>
            <w:tcW w:w="3792" w:type="dxa"/>
          </w:tcPr>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Анализ и оценка результатов тестового контроля и устного опроса</w:t>
            </w: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Экспертная оценка решения практических заданий (ситуационных задач),  в реальных и моделируемых условиях</w:t>
            </w: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Экспертное наблюдение выполнения практических работ</w:t>
            </w: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 xml:space="preserve">Дифференцированный зачет по учебной практике </w:t>
            </w:r>
          </w:p>
          <w:p w:rsidR="00FF4E47" w:rsidRPr="005D61F5" w:rsidRDefault="00FF4E47" w:rsidP="004D48D7">
            <w:pPr>
              <w:spacing w:after="0" w:line="240" w:lineRule="auto"/>
              <w:jc w:val="both"/>
              <w:rPr>
                <w:rFonts w:ascii="Times New Roman" w:hAnsi="Times New Roman"/>
                <w:sz w:val="24"/>
                <w:szCs w:val="24"/>
              </w:rPr>
            </w:pP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 xml:space="preserve">Дифференцированный зачет по производственной практике </w:t>
            </w:r>
          </w:p>
          <w:p w:rsidR="00FF4E47" w:rsidRPr="005D61F5" w:rsidRDefault="00FF4E47" w:rsidP="004D48D7">
            <w:pPr>
              <w:rPr>
                <w:rFonts w:ascii="Times New Roman" w:hAnsi="Times New Roman"/>
                <w:sz w:val="24"/>
                <w:szCs w:val="24"/>
              </w:rPr>
            </w:pPr>
            <w:r w:rsidRPr="005D61F5">
              <w:rPr>
                <w:rFonts w:ascii="Times New Roman" w:hAnsi="Times New Roman"/>
                <w:sz w:val="24"/>
                <w:szCs w:val="24"/>
              </w:rPr>
              <w:t>Экзамен по профессиональному модулю</w:t>
            </w:r>
          </w:p>
          <w:p w:rsidR="00FF4E47" w:rsidRPr="005D61F5" w:rsidRDefault="00FF4E47" w:rsidP="004D48D7">
            <w:pPr>
              <w:suppressAutoHyphens/>
              <w:spacing w:after="0" w:line="240" w:lineRule="auto"/>
              <w:jc w:val="both"/>
              <w:rPr>
                <w:rFonts w:ascii="Times New Roman" w:hAnsi="Times New Roman"/>
                <w:sz w:val="24"/>
                <w:szCs w:val="24"/>
              </w:rPr>
            </w:pPr>
            <w:r w:rsidRPr="005D61F5">
              <w:rPr>
                <w:rFonts w:ascii="Times New Roman" w:hAnsi="Times New Roman"/>
                <w:sz w:val="24"/>
                <w:szCs w:val="24"/>
              </w:rPr>
              <w:t>Оценка материалов портфолио достижений обучающегося</w:t>
            </w:r>
          </w:p>
          <w:p w:rsidR="00FF4E47" w:rsidRPr="005D61F5" w:rsidRDefault="00FF4E47" w:rsidP="004D48D7">
            <w:pPr>
              <w:rPr>
                <w:rFonts w:ascii="Times New Roman" w:hAnsi="Times New Roman"/>
                <w:sz w:val="24"/>
                <w:szCs w:val="24"/>
              </w:rPr>
            </w:pPr>
          </w:p>
        </w:tc>
      </w:tr>
      <w:tr w:rsidR="00FF4E47" w:rsidRPr="005D61F5" w:rsidTr="004D48D7">
        <w:tc>
          <w:tcPr>
            <w:tcW w:w="2699" w:type="dxa"/>
          </w:tcPr>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ПК 6.4. Организовывать деятельность персонала с соблюдением психологических и этических аспектов работы в команде,</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01</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02</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04</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Работать в коллективе и команде, эффективно взаимодействовать с коллегами, руководством, клиентами.</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05</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07</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09</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Пользоваться профессиональной документацией на государственном и иностранном языках.</w:t>
            </w:r>
          </w:p>
        </w:tc>
        <w:tc>
          <w:tcPr>
            <w:tcW w:w="2971" w:type="dxa"/>
          </w:tcPr>
          <w:p w:rsidR="00FF4E47" w:rsidRPr="005D61F5" w:rsidRDefault="00FF4E47" w:rsidP="004D48D7">
            <w:pPr>
              <w:spacing w:after="0" w:line="240" w:lineRule="auto"/>
              <w:ind w:firstLine="267"/>
              <w:jc w:val="both"/>
              <w:rPr>
                <w:rFonts w:ascii="Times New Roman" w:hAnsi="Times New Roman"/>
                <w:sz w:val="24"/>
                <w:szCs w:val="24"/>
              </w:rPr>
            </w:pPr>
            <w:r w:rsidRPr="005D61F5">
              <w:rPr>
                <w:rFonts w:ascii="Times New Roman" w:hAnsi="Times New Roman"/>
                <w:sz w:val="24"/>
                <w:szCs w:val="24"/>
              </w:rPr>
              <w:t>Общается в коллективе  в соответствии с этическими нормами</w:t>
            </w:r>
          </w:p>
          <w:p w:rsidR="00FF4E47" w:rsidRPr="005D61F5" w:rsidRDefault="00FF4E47" w:rsidP="004D48D7">
            <w:pPr>
              <w:spacing w:after="0" w:line="240" w:lineRule="auto"/>
              <w:ind w:firstLine="267"/>
              <w:jc w:val="both"/>
              <w:rPr>
                <w:rFonts w:ascii="Times New Roman" w:hAnsi="Times New Roman"/>
                <w:sz w:val="24"/>
                <w:szCs w:val="24"/>
              </w:rPr>
            </w:pPr>
            <w:r w:rsidRPr="005D61F5">
              <w:rPr>
                <w:rFonts w:ascii="Times New Roman" w:hAnsi="Times New Roman"/>
                <w:sz w:val="24"/>
                <w:szCs w:val="24"/>
              </w:rPr>
              <w:t xml:space="preserve">Организует деятельность команды для достижения поставленных целей </w:t>
            </w:r>
          </w:p>
        </w:tc>
        <w:tc>
          <w:tcPr>
            <w:tcW w:w="3792" w:type="dxa"/>
          </w:tcPr>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Анализ и оценка результатов тестового контроля и устного опроса</w:t>
            </w: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Экспертная оценка решения практических заданий (ситуационных задач),  в реальных и моделируемых условиях</w:t>
            </w: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Экспертное наблюдение выполнения практических работ</w:t>
            </w: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 xml:space="preserve">Дифференцированный зачет по учебной практике </w:t>
            </w:r>
          </w:p>
          <w:p w:rsidR="00FF4E47" w:rsidRPr="005D61F5" w:rsidRDefault="00FF4E47" w:rsidP="004D48D7">
            <w:pPr>
              <w:spacing w:after="0" w:line="240" w:lineRule="auto"/>
              <w:jc w:val="both"/>
              <w:rPr>
                <w:rFonts w:ascii="Times New Roman" w:hAnsi="Times New Roman"/>
                <w:sz w:val="24"/>
                <w:szCs w:val="24"/>
              </w:rPr>
            </w:pP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 xml:space="preserve">Дифференцированный зачет по производственной практике </w:t>
            </w:r>
          </w:p>
          <w:p w:rsidR="00FF4E47" w:rsidRPr="005D61F5" w:rsidRDefault="00FF4E47" w:rsidP="004D48D7">
            <w:pPr>
              <w:suppressAutoHyphens/>
              <w:spacing w:after="0" w:line="240" w:lineRule="auto"/>
              <w:jc w:val="both"/>
              <w:rPr>
                <w:rFonts w:ascii="Times New Roman" w:hAnsi="Times New Roman"/>
                <w:sz w:val="24"/>
                <w:szCs w:val="24"/>
              </w:rPr>
            </w:pPr>
            <w:r w:rsidRPr="005D61F5">
              <w:rPr>
                <w:rFonts w:ascii="Times New Roman" w:hAnsi="Times New Roman"/>
                <w:sz w:val="24"/>
                <w:szCs w:val="24"/>
              </w:rPr>
              <w:t>Оценка материалов портфолио достижений обучающегося</w:t>
            </w:r>
          </w:p>
          <w:p w:rsidR="00FF4E47" w:rsidRPr="005D61F5" w:rsidRDefault="00FF4E47" w:rsidP="004D48D7">
            <w:pPr>
              <w:spacing w:after="0" w:line="240" w:lineRule="auto"/>
              <w:jc w:val="both"/>
              <w:rPr>
                <w:rFonts w:ascii="Times New Roman" w:hAnsi="Times New Roman"/>
                <w:sz w:val="24"/>
                <w:szCs w:val="24"/>
              </w:rPr>
            </w:pPr>
          </w:p>
          <w:p w:rsidR="00FF4E47" w:rsidRPr="005D61F5" w:rsidRDefault="00FF4E47" w:rsidP="004D48D7">
            <w:pPr>
              <w:rPr>
                <w:rFonts w:ascii="Times New Roman" w:hAnsi="Times New Roman"/>
                <w:sz w:val="24"/>
                <w:szCs w:val="24"/>
              </w:rPr>
            </w:pPr>
            <w:r w:rsidRPr="005D61F5">
              <w:rPr>
                <w:rFonts w:ascii="Times New Roman" w:hAnsi="Times New Roman"/>
                <w:sz w:val="24"/>
                <w:szCs w:val="24"/>
              </w:rPr>
              <w:t>Экзамен по профессиональному модулю</w:t>
            </w:r>
          </w:p>
        </w:tc>
      </w:tr>
      <w:tr w:rsidR="00FF4E47" w:rsidRPr="005D61F5" w:rsidTr="004D48D7">
        <w:tc>
          <w:tcPr>
            <w:tcW w:w="2699" w:type="dxa"/>
          </w:tcPr>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 xml:space="preserve">ПК 6.5. Вести учетно-отчетную медицинскую документацию при осуществлении всех видов первичной медико-санитарной помощи и при чрезвычайных ситуациях, в том числе в электронной форме, </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01</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02</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04</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Работать в коллективе и команде, эффективно взаимодействовать с коллегами, руководством, клиентами.</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05</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07</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09</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Пользоваться профессиональной документацией на государственном и иностранном языках.</w:t>
            </w:r>
          </w:p>
        </w:tc>
        <w:tc>
          <w:tcPr>
            <w:tcW w:w="2971" w:type="dxa"/>
          </w:tcPr>
          <w:p w:rsidR="00FF4E47" w:rsidRPr="005D61F5" w:rsidRDefault="00FF4E47" w:rsidP="004D48D7">
            <w:pPr>
              <w:spacing w:after="0" w:line="240" w:lineRule="auto"/>
              <w:ind w:firstLine="267"/>
              <w:jc w:val="both"/>
              <w:rPr>
                <w:rFonts w:ascii="Times New Roman" w:hAnsi="Times New Roman"/>
                <w:sz w:val="24"/>
                <w:szCs w:val="24"/>
              </w:rPr>
            </w:pPr>
            <w:r w:rsidRPr="005D61F5">
              <w:rPr>
                <w:rFonts w:ascii="Times New Roman" w:hAnsi="Times New Roman"/>
                <w:sz w:val="24"/>
                <w:szCs w:val="24"/>
              </w:rPr>
              <w:t>Составляет план работы в соответствии с установленными требованиями</w:t>
            </w:r>
          </w:p>
          <w:p w:rsidR="00FF4E47" w:rsidRPr="005D61F5" w:rsidRDefault="00FF4E47" w:rsidP="004D48D7">
            <w:pPr>
              <w:spacing w:after="0" w:line="240" w:lineRule="auto"/>
              <w:ind w:firstLine="267"/>
              <w:jc w:val="both"/>
              <w:rPr>
                <w:rFonts w:ascii="Times New Roman" w:hAnsi="Times New Roman"/>
                <w:sz w:val="24"/>
                <w:szCs w:val="24"/>
                <w:shd w:val="clear" w:color="auto" w:fill="FFFFFF"/>
              </w:rPr>
            </w:pPr>
            <w:r w:rsidRPr="005D61F5">
              <w:rPr>
                <w:rFonts w:ascii="Times New Roman" w:hAnsi="Times New Roman"/>
                <w:sz w:val="24"/>
                <w:szCs w:val="24"/>
                <w:shd w:val="clear" w:color="auto" w:fill="FFFFFF"/>
              </w:rPr>
              <w:t>Заполняет  медицинскую документацию, в том числе в форме  электронных документов в соответствии с действующими инструкциями и нормативами</w:t>
            </w:r>
          </w:p>
        </w:tc>
        <w:tc>
          <w:tcPr>
            <w:tcW w:w="3792" w:type="dxa"/>
          </w:tcPr>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Анализ и оценка результатов тестового контроля и устного опроса</w:t>
            </w: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Экспертная оценка решения практических заданий (ситуационных задач),  в реальных и моделируемых условиях</w:t>
            </w: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Экспертное наблюдение выполнения практических работ</w:t>
            </w: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 xml:space="preserve">Дифференцированный зачет по учебной практике </w:t>
            </w:r>
          </w:p>
          <w:p w:rsidR="00FF4E47" w:rsidRPr="005D61F5" w:rsidRDefault="00FF4E47" w:rsidP="004D48D7">
            <w:pPr>
              <w:spacing w:after="0" w:line="240" w:lineRule="auto"/>
              <w:jc w:val="both"/>
              <w:rPr>
                <w:rFonts w:ascii="Times New Roman" w:hAnsi="Times New Roman"/>
                <w:sz w:val="24"/>
                <w:szCs w:val="24"/>
              </w:rPr>
            </w:pP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 xml:space="preserve">Дифференцированный зачет по производственной практике </w:t>
            </w:r>
          </w:p>
          <w:p w:rsidR="00FF4E47" w:rsidRPr="005D61F5" w:rsidRDefault="00FF4E47" w:rsidP="004D48D7">
            <w:pPr>
              <w:suppressAutoHyphens/>
              <w:spacing w:after="0" w:line="240" w:lineRule="auto"/>
              <w:jc w:val="both"/>
              <w:rPr>
                <w:rFonts w:ascii="Times New Roman" w:hAnsi="Times New Roman"/>
                <w:sz w:val="24"/>
                <w:szCs w:val="24"/>
              </w:rPr>
            </w:pPr>
            <w:r w:rsidRPr="005D61F5">
              <w:rPr>
                <w:rFonts w:ascii="Times New Roman" w:hAnsi="Times New Roman"/>
                <w:sz w:val="24"/>
                <w:szCs w:val="24"/>
              </w:rPr>
              <w:t>Оценка материалов портфолио достижений обучающегося</w:t>
            </w:r>
          </w:p>
          <w:p w:rsidR="00FF4E47" w:rsidRPr="005D61F5" w:rsidRDefault="00FF4E47" w:rsidP="004D48D7">
            <w:pPr>
              <w:spacing w:after="0" w:line="240" w:lineRule="auto"/>
              <w:jc w:val="both"/>
              <w:rPr>
                <w:rFonts w:ascii="Times New Roman" w:hAnsi="Times New Roman"/>
                <w:sz w:val="24"/>
                <w:szCs w:val="24"/>
              </w:rPr>
            </w:pPr>
          </w:p>
          <w:p w:rsidR="00FF4E47" w:rsidRPr="005D61F5" w:rsidRDefault="00FF4E47" w:rsidP="004D48D7">
            <w:pPr>
              <w:rPr>
                <w:rFonts w:ascii="Times New Roman" w:hAnsi="Times New Roman"/>
                <w:sz w:val="24"/>
                <w:szCs w:val="24"/>
              </w:rPr>
            </w:pPr>
            <w:r w:rsidRPr="005D61F5">
              <w:rPr>
                <w:rFonts w:ascii="Times New Roman" w:hAnsi="Times New Roman"/>
                <w:sz w:val="24"/>
                <w:szCs w:val="24"/>
              </w:rPr>
              <w:t>Экзамен по профессиональному модулю</w:t>
            </w:r>
          </w:p>
        </w:tc>
      </w:tr>
      <w:tr w:rsidR="00FF4E47" w:rsidRPr="005D61F5" w:rsidTr="004D48D7">
        <w:tc>
          <w:tcPr>
            <w:tcW w:w="2699" w:type="dxa"/>
          </w:tcPr>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ПК 6.6. Использовать медицинские информационные системы и информационно-телекоммуникационную сеть «Интернет» в работе,</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01</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02</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04</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Работать в коллективе и команде, эффективно взаимодействовать с коллегами, руководством, клиентами.</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05</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07</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09</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Пользоваться профессиональной документацией на государственном и иностранном языках.</w:t>
            </w:r>
          </w:p>
        </w:tc>
        <w:tc>
          <w:tcPr>
            <w:tcW w:w="2971" w:type="dxa"/>
          </w:tcPr>
          <w:p w:rsidR="00FF4E47" w:rsidRPr="005D61F5" w:rsidRDefault="00FF4E47" w:rsidP="004D48D7">
            <w:pPr>
              <w:spacing w:after="0" w:line="240" w:lineRule="auto"/>
              <w:ind w:firstLine="267"/>
              <w:jc w:val="both"/>
              <w:rPr>
                <w:rFonts w:ascii="Times New Roman" w:hAnsi="Times New Roman"/>
                <w:sz w:val="24"/>
                <w:szCs w:val="24"/>
              </w:rPr>
            </w:pPr>
            <w:r w:rsidRPr="005D61F5">
              <w:rPr>
                <w:rFonts w:ascii="Times New Roman" w:hAnsi="Times New Roman"/>
                <w:sz w:val="24"/>
                <w:szCs w:val="24"/>
              </w:rPr>
              <w:t>Применяет в профессиональной деятельности информационные технологии</w:t>
            </w:r>
          </w:p>
          <w:p w:rsidR="00FF4E47" w:rsidRPr="005D61F5" w:rsidRDefault="00FF4E47" w:rsidP="004D48D7">
            <w:pPr>
              <w:spacing w:after="0" w:line="240" w:lineRule="auto"/>
              <w:ind w:firstLine="267"/>
              <w:jc w:val="both"/>
              <w:rPr>
                <w:rFonts w:ascii="Times New Roman" w:hAnsi="Times New Roman"/>
                <w:sz w:val="24"/>
                <w:szCs w:val="24"/>
              </w:rPr>
            </w:pPr>
            <w:r w:rsidRPr="005D61F5">
              <w:rPr>
                <w:rFonts w:ascii="Times New Roman" w:hAnsi="Times New Roman"/>
                <w:sz w:val="24"/>
                <w:szCs w:val="24"/>
              </w:rPr>
              <w:t>Осуществляет поиск необходимой информации в сети «Интернет» с соблюдением требований к информационной безопасности</w:t>
            </w:r>
          </w:p>
        </w:tc>
        <w:tc>
          <w:tcPr>
            <w:tcW w:w="3792" w:type="dxa"/>
          </w:tcPr>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Анализ и оценка результатов тестового контроля и устного опроса</w:t>
            </w: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Экспертная оценка решения практических заданий (ситуационных задач),  в реальных и моделируемых условиях</w:t>
            </w: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Экспертное наблюдение выполнения практических работ</w:t>
            </w: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 xml:space="preserve">Дифференцированный зачет по учебной практике </w:t>
            </w:r>
          </w:p>
          <w:p w:rsidR="00FF4E47" w:rsidRPr="005D61F5" w:rsidRDefault="00FF4E47" w:rsidP="004D48D7">
            <w:pPr>
              <w:spacing w:after="0" w:line="240" w:lineRule="auto"/>
              <w:jc w:val="both"/>
              <w:rPr>
                <w:rFonts w:ascii="Times New Roman" w:hAnsi="Times New Roman"/>
                <w:sz w:val="24"/>
                <w:szCs w:val="24"/>
              </w:rPr>
            </w:pP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 xml:space="preserve">Дифференцированный зачет по производственной практике </w:t>
            </w:r>
          </w:p>
          <w:p w:rsidR="00FF4E47" w:rsidRPr="005D61F5" w:rsidRDefault="00FF4E47" w:rsidP="004D48D7">
            <w:pPr>
              <w:suppressAutoHyphens/>
              <w:spacing w:after="0" w:line="240" w:lineRule="auto"/>
              <w:jc w:val="both"/>
              <w:rPr>
                <w:rFonts w:ascii="Times New Roman" w:hAnsi="Times New Roman"/>
                <w:sz w:val="24"/>
                <w:szCs w:val="24"/>
              </w:rPr>
            </w:pPr>
            <w:r w:rsidRPr="005D61F5">
              <w:rPr>
                <w:rFonts w:ascii="Times New Roman" w:hAnsi="Times New Roman"/>
                <w:sz w:val="24"/>
                <w:szCs w:val="24"/>
              </w:rPr>
              <w:t>Оценка материалов портфолио достижений обучающегося</w:t>
            </w:r>
          </w:p>
          <w:p w:rsidR="00FF4E47" w:rsidRPr="005D61F5" w:rsidRDefault="00FF4E47" w:rsidP="004D48D7">
            <w:pPr>
              <w:spacing w:after="0" w:line="240" w:lineRule="auto"/>
              <w:jc w:val="both"/>
              <w:rPr>
                <w:rFonts w:ascii="Times New Roman" w:hAnsi="Times New Roman"/>
                <w:sz w:val="24"/>
                <w:szCs w:val="24"/>
              </w:rPr>
            </w:pPr>
          </w:p>
          <w:p w:rsidR="00FF4E47" w:rsidRPr="005D61F5" w:rsidRDefault="00FF4E47" w:rsidP="004D48D7">
            <w:pPr>
              <w:rPr>
                <w:rFonts w:ascii="Times New Roman" w:hAnsi="Times New Roman"/>
                <w:sz w:val="24"/>
                <w:szCs w:val="24"/>
              </w:rPr>
            </w:pPr>
            <w:r w:rsidRPr="005D61F5">
              <w:rPr>
                <w:rFonts w:ascii="Times New Roman" w:hAnsi="Times New Roman"/>
                <w:sz w:val="24"/>
                <w:szCs w:val="24"/>
              </w:rPr>
              <w:t>Экзамен по профессиональному модулю</w:t>
            </w:r>
          </w:p>
        </w:tc>
      </w:tr>
      <w:tr w:rsidR="00FF4E47" w:rsidRPr="005D61F5" w:rsidTr="004D48D7">
        <w:tc>
          <w:tcPr>
            <w:tcW w:w="2699" w:type="dxa"/>
          </w:tcPr>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color w:val="FF0000"/>
                <w:sz w:val="24"/>
                <w:szCs w:val="24"/>
              </w:rPr>
            </w:pPr>
            <w:r w:rsidRPr="005D61F5">
              <w:rPr>
                <w:rFonts w:ascii="Times New Roman" w:hAnsi="Times New Roman"/>
                <w:color w:val="000000"/>
                <w:sz w:val="24"/>
                <w:szCs w:val="24"/>
              </w:rPr>
              <w:t>ПК 6.7.</w:t>
            </w:r>
            <w:r w:rsidRPr="005D61F5">
              <w:rPr>
                <w:rFonts w:ascii="Times New Roman" w:hAnsi="Times New Roman"/>
                <w:sz w:val="24"/>
                <w:szCs w:val="24"/>
              </w:rPr>
              <w:t xml:space="preserve"> Осуществлять защиту персональных данных пациентов и сведений, составляющих врачебную тайну</w:t>
            </w:r>
            <w:r w:rsidRPr="005D61F5">
              <w:rPr>
                <w:rFonts w:ascii="Times New Roman" w:hAnsi="Times New Roman"/>
                <w:color w:val="FF0000"/>
                <w:sz w:val="24"/>
                <w:szCs w:val="24"/>
              </w:rPr>
              <w:t>,</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01</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02</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04</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Работать в коллективе и команде, эффективно взаимодействовать с коллегами, руководством, клиентами.</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05</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07</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sz w:val="24"/>
                <w:szCs w:val="24"/>
              </w:rPr>
            </w:pPr>
            <w:r w:rsidRPr="005D61F5">
              <w:rPr>
                <w:rFonts w:ascii="Times New Roman" w:hAnsi="Times New Roman"/>
                <w:sz w:val="24"/>
                <w:szCs w:val="24"/>
              </w:rPr>
              <w:t>ОК 09</w:t>
            </w:r>
          </w:p>
          <w:p w:rsidR="00FF4E47" w:rsidRPr="005D61F5" w:rsidRDefault="00FF4E47" w:rsidP="004D48D7">
            <w:pPr>
              <w:widowControl w:val="0"/>
              <w:tabs>
                <w:tab w:val="left" w:pos="2835"/>
              </w:tabs>
              <w:autoSpaceDE w:val="0"/>
              <w:autoSpaceDN w:val="0"/>
              <w:adjustRightInd w:val="0"/>
              <w:spacing w:after="0" w:line="240" w:lineRule="auto"/>
              <w:jc w:val="both"/>
              <w:rPr>
                <w:rFonts w:ascii="Times New Roman" w:hAnsi="Times New Roman"/>
                <w:color w:val="FF0000"/>
                <w:sz w:val="24"/>
                <w:szCs w:val="24"/>
                <w:highlight w:val="yellow"/>
              </w:rPr>
            </w:pPr>
            <w:r w:rsidRPr="005D61F5">
              <w:rPr>
                <w:rFonts w:ascii="Times New Roman" w:hAnsi="Times New Roman"/>
                <w:sz w:val="24"/>
                <w:szCs w:val="24"/>
              </w:rPr>
              <w:t>Пользоваться профессиональной документацией на государственном и иностранном языках.</w:t>
            </w:r>
          </w:p>
        </w:tc>
        <w:tc>
          <w:tcPr>
            <w:tcW w:w="2971" w:type="dxa"/>
          </w:tcPr>
          <w:p w:rsidR="00FF4E47" w:rsidRPr="005D61F5" w:rsidRDefault="00FF4E47" w:rsidP="004D48D7">
            <w:pPr>
              <w:spacing w:after="0" w:line="240" w:lineRule="auto"/>
              <w:ind w:firstLine="267"/>
              <w:jc w:val="both"/>
              <w:rPr>
                <w:rFonts w:ascii="Times New Roman" w:hAnsi="Times New Roman"/>
                <w:sz w:val="24"/>
                <w:szCs w:val="24"/>
              </w:rPr>
            </w:pPr>
            <w:r w:rsidRPr="005D61F5">
              <w:rPr>
                <w:rFonts w:ascii="Times New Roman" w:hAnsi="Times New Roman"/>
                <w:sz w:val="24"/>
                <w:szCs w:val="24"/>
              </w:rPr>
              <w:t>Работает с персональными данными пациента и сведениями, составляющими врачебную тайну с соблюдением требований к информационной безопасности</w:t>
            </w:r>
          </w:p>
        </w:tc>
        <w:tc>
          <w:tcPr>
            <w:tcW w:w="3792" w:type="dxa"/>
          </w:tcPr>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Анализ и оценка результатов тестового контроля и устного опроса</w:t>
            </w: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Экспертная оценка решения практических заданий (ситуационных задач),  в реальных и моделируемых условиях</w:t>
            </w: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Экспертное наблюдение выполнения практических работ</w:t>
            </w: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 xml:space="preserve">Дифференцированный зачет по учебной практике </w:t>
            </w:r>
          </w:p>
          <w:p w:rsidR="00FF4E47" w:rsidRPr="005D61F5" w:rsidRDefault="00FF4E47" w:rsidP="004D48D7">
            <w:pPr>
              <w:spacing w:after="0" w:line="240" w:lineRule="auto"/>
              <w:jc w:val="both"/>
              <w:rPr>
                <w:rFonts w:ascii="Times New Roman" w:hAnsi="Times New Roman"/>
                <w:sz w:val="24"/>
                <w:szCs w:val="24"/>
              </w:rPr>
            </w:pPr>
          </w:p>
          <w:p w:rsidR="00FF4E47" w:rsidRPr="005D61F5" w:rsidRDefault="00FF4E47" w:rsidP="004D48D7">
            <w:pPr>
              <w:spacing w:after="0" w:line="240" w:lineRule="auto"/>
              <w:jc w:val="both"/>
              <w:rPr>
                <w:rFonts w:ascii="Times New Roman" w:hAnsi="Times New Roman"/>
                <w:sz w:val="24"/>
                <w:szCs w:val="24"/>
              </w:rPr>
            </w:pPr>
            <w:r w:rsidRPr="005D61F5">
              <w:rPr>
                <w:rFonts w:ascii="Times New Roman" w:hAnsi="Times New Roman"/>
                <w:sz w:val="24"/>
                <w:szCs w:val="24"/>
              </w:rPr>
              <w:t xml:space="preserve">Дифференцированный зачет по производственной практике </w:t>
            </w:r>
          </w:p>
          <w:p w:rsidR="00FF4E47" w:rsidRPr="005D61F5" w:rsidRDefault="00FF4E47" w:rsidP="004D48D7">
            <w:pPr>
              <w:suppressAutoHyphens/>
              <w:spacing w:after="0" w:line="240" w:lineRule="auto"/>
              <w:jc w:val="both"/>
              <w:rPr>
                <w:rFonts w:ascii="Times New Roman" w:hAnsi="Times New Roman"/>
                <w:sz w:val="24"/>
                <w:szCs w:val="24"/>
              </w:rPr>
            </w:pPr>
            <w:r w:rsidRPr="005D61F5">
              <w:rPr>
                <w:rFonts w:ascii="Times New Roman" w:hAnsi="Times New Roman"/>
                <w:sz w:val="24"/>
                <w:szCs w:val="24"/>
              </w:rPr>
              <w:t>Оценка материалов портфолио достижений обучающегося</w:t>
            </w:r>
          </w:p>
          <w:p w:rsidR="00FF4E47" w:rsidRPr="005D61F5" w:rsidRDefault="00FF4E47" w:rsidP="004D48D7">
            <w:pPr>
              <w:spacing w:after="0" w:line="240" w:lineRule="auto"/>
              <w:jc w:val="both"/>
              <w:rPr>
                <w:rFonts w:ascii="Times New Roman" w:hAnsi="Times New Roman"/>
                <w:sz w:val="24"/>
                <w:szCs w:val="24"/>
              </w:rPr>
            </w:pPr>
          </w:p>
          <w:p w:rsidR="00FF4E47" w:rsidRPr="005D61F5" w:rsidRDefault="00FF4E47" w:rsidP="004D48D7">
            <w:pPr>
              <w:rPr>
                <w:rFonts w:ascii="Times New Roman" w:hAnsi="Times New Roman"/>
                <w:sz w:val="24"/>
                <w:szCs w:val="24"/>
              </w:rPr>
            </w:pPr>
            <w:r w:rsidRPr="005D61F5">
              <w:rPr>
                <w:rFonts w:ascii="Times New Roman" w:hAnsi="Times New Roman"/>
                <w:sz w:val="24"/>
                <w:szCs w:val="24"/>
              </w:rPr>
              <w:t>Экзамен по профессиональному модулю</w:t>
            </w:r>
          </w:p>
        </w:tc>
      </w:tr>
    </w:tbl>
    <w:p w:rsidR="00FF4E47" w:rsidRPr="00A31DEF" w:rsidRDefault="00FF4E47" w:rsidP="007E1B6F">
      <w:pPr>
        <w:spacing w:line="240" w:lineRule="auto"/>
        <w:rPr>
          <w:rFonts w:ascii="Times New Roman" w:hAnsi="Times New Roman"/>
          <w:b/>
          <w:sz w:val="24"/>
          <w:szCs w:val="24"/>
        </w:rPr>
      </w:pPr>
    </w:p>
    <w:p w:rsidR="00FF4E47" w:rsidRPr="00A31DEF" w:rsidRDefault="00FF4E47" w:rsidP="007E1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firstLine="567"/>
        <w:jc w:val="both"/>
        <w:rPr>
          <w:rFonts w:ascii="Times New Roman" w:hAnsi="Times New Roman"/>
          <w:b/>
          <w:bCs/>
          <w:sz w:val="24"/>
          <w:szCs w:val="24"/>
          <w:lang w:eastAsia="ar-SA"/>
        </w:rPr>
      </w:pPr>
    </w:p>
    <w:p w:rsidR="00FF4E47" w:rsidRPr="006F276A" w:rsidRDefault="00FF4E47" w:rsidP="005500E9">
      <w:pPr>
        <w:pStyle w:val="Heading2"/>
        <w:spacing w:after="9"/>
        <w:ind w:left="1438" w:hanging="1438"/>
        <w:jc w:val="center"/>
        <w:rPr>
          <w:rFonts w:ascii="Times New Roman" w:hAnsi="Times New Roman"/>
          <w:i w:val="0"/>
        </w:rPr>
      </w:pPr>
      <w:r w:rsidRPr="006F276A">
        <w:rPr>
          <w:rFonts w:ascii="Times New Roman" w:hAnsi="Times New Roman"/>
          <w:i w:val="0"/>
        </w:rPr>
        <w:t>Комплекс критериев оценки личностных результатов обучающихся</w:t>
      </w:r>
    </w:p>
    <w:p w:rsidR="00FF4E47" w:rsidRDefault="00FF4E47" w:rsidP="005500E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3969"/>
        <w:gridCol w:w="4642"/>
      </w:tblGrid>
      <w:tr w:rsidR="00FF4E47" w:rsidRPr="005D61F5" w:rsidTr="003764FD">
        <w:tc>
          <w:tcPr>
            <w:tcW w:w="959" w:type="dxa"/>
          </w:tcPr>
          <w:p w:rsidR="00FF4E47" w:rsidRPr="005D61F5" w:rsidRDefault="00FF4E47" w:rsidP="003764FD">
            <w:pPr>
              <w:spacing w:line="259" w:lineRule="auto"/>
              <w:ind w:right="60"/>
              <w:jc w:val="center"/>
              <w:rPr>
                <w:rFonts w:ascii="Times New Roman" w:hAnsi="Times New Roman"/>
                <w:b/>
                <w:sz w:val="24"/>
                <w:szCs w:val="24"/>
              </w:rPr>
            </w:pPr>
            <w:r w:rsidRPr="005D61F5">
              <w:rPr>
                <w:rFonts w:ascii="Times New Roman" w:hAnsi="Times New Roman"/>
                <w:b/>
                <w:sz w:val="24"/>
                <w:szCs w:val="24"/>
              </w:rPr>
              <w:t xml:space="preserve">Код </w:t>
            </w:r>
          </w:p>
        </w:tc>
        <w:tc>
          <w:tcPr>
            <w:tcW w:w="3969" w:type="dxa"/>
          </w:tcPr>
          <w:p w:rsidR="00FF4E47" w:rsidRPr="005D61F5" w:rsidRDefault="00FF4E47" w:rsidP="003764FD">
            <w:pPr>
              <w:spacing w:line="259" w:lineRule="auto"/>
              <w:ind w:right="64"/>
              <w:jc w:val="center"/>
              <w:rPr>
                <w:rFonts w:ascii="Times New Roman" w:hAnsi="Times New Roman"/>
                <w:b/>
                <w:sz w:val="24"/>
                <w:szCs w:val="24"/>
              </w:rPr>
            </w:pPr>
            <w:r w:rsidRPr="005D61F5">
              <w:rPr>
                <w:rFonts w:ascii="Times New Roman" w:hAnsi="Times New Roman"/>
                <w:b/>
                <w:sz w:val="24"/>
                <w:szCs w:val="24"/>
              </w:rPr>
              <w:t xml:space="preserve">Личностный результат </w:t>
            </w:r>
          </w:p>
        </w:tc>
        <w:tc>
          <w:tcPr>
            <w:tcW w:w="4642" w:type="dxa"/>
          </w:tcPr>
          <w:p w:rsidR="00FF4E47" w:rsidRPr="005D61F5" w:rsidRDefault="00FF4E47" w:rsidP="003764FD">
            <w:pPr>
              <w:ind w:right="60"/>
              <w:jc w:val="center"/>
              <w:rPr>
                <w:rFonts w:ascii="Times New Roman" w:hAnsi="Times New Roman"/>
                <w:b/>
                <w:sz w:val="24"/>
                <w:szCs w:val="24"/>
              </w:rPr>
            </w:pPr>
            <w:r w:rsidRPr="005D61F5">
              <w:rPr>
                <w:rFonts w:ascii="Times New Roman" w:hAnsi="Times New Roman"/>
                <w:b/>
                <w:sz w:val="24"/>
                <w:szCs w:val="24"/>
              </w:rPr>
              <w:t xml:space="preserve">Критерий оценки </w:t>
            </w:r>
          </w:p>
        </w:tc>
      </w:tr>
      <w:tr w:rsidR="00FF4E47" w:rsidRPr="005D61F5" w:rsidTr="003764FD">
        <w:tc>
          <w:tcPr>
            <w:tcW w:w="959" w:type="dxa"/>
          </w:tcPr>
          <w:p w:rsidR="00FF4E47" w:rsidRPr="005D61F5" w:rsidRDefault="00FF4E47" w:rsidP="003764FD">
            <w:pPr>
              <w:spacing w:line="259" w:lineRule="auto"/>
              <w:ind w:left="2"/>
              <w:rPr>
                <w:rFonts w:ascii="Times New Roman" w:hAnsi="Times New Roman"/>
                <w:b/>
                <w:sz w:val="24"/>
                <w:szCs w:val="24"/>
              </w:rPr>
            </w:pPr>
            <w:r w:rsidRPr="005D61F5">
              <w:rPr>
                <w:rFonts w:ascii="Times New Roman" w:hAnsi="Times New Roman"/>
                <w:b/>
                <w:sz w:val="24"/>
                <w:szCs w:val="24"/>
              </w:rPr>
              <w:t>ЛР 9</w:t>
            </w:r>
          </w:p>
        </w:tc>
        <w:tc>
          <w:tcPr>
            <w:tcW w:w="3969" w:type="dxa"/>
          </w:tcPr>
          <w:p w:rsidR="00FF4E47" w:rsidRPr="005D61F5" w:rsidRDefault="00FF4E47" w:rsidP="003764FD">
            <w:pPr>
              <w:spacing w:after="0" w:line="240" w:lineRule="auto"/>
              <w:ind w:firstLine="33"/>
              <w:rPr>
                <w:rFonts w:ascii="Times New Roman" w:hAnsi="Times New Roman"/>
                <w:b/>
                <w:bCs/>
                <w:sz w:val="24"/>
                <w:szCs w:val="24"/>
              </w:rPr>
            </w:pPr>
            <w:r w:rsidRPr="005D61F5">
              <w:rPr>
                <w:rFonts w:ascii="Times New Roman" w:hAnsi="Times New Roman"/>
                <w:sz w:val="24"/>
                <w:szCs w:val="24"/>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4642" w:type="dxa"/>
          </w:tcPr>
          <w:p w:rsidR="00FF4E47" w:rsidRPr="005D61F5" w:rsidRDefault="00FF4E47" w:rsidP="005500E9">
            <w:pPr>
              <w:pStyle w:val="ListParagraph"/>
              <w:numPr>
                <w:ilvl w:val="0"/>
                <w:numId w:val="10"/>
              </w:numPr>
              <w:tabs>
                <w:tab w:val="left" w:pos="28"/>
              </w:tabs>
              <w:spacing w:before="0" w:after="0"/>
              <w:ind w:left="170" w:right="65" w:hanging="170"/>
            </w:pPr>
            <w:r w:rsidRPr="005D61F5">
              <w:t xml:space="preserve">демонстрация навыков здорового образа жизни и высокий уровень культуры здоровья обучающихся; </w:t>
            </w:r>
          </w:p>
          <w:p w:rsidR="00FF4E47" w:rsidRPr="005D61F5" w:rsidRDefault="00FF4E47" w:rsidP="003764FD">
            <w:pPr>
              <w:ind w:left="362" w:right="62" w:hanging="360"/>
              <w:rPr>
                <w:rFonts w:ascii="Times New Roman" w:hAnsi="Times New Roman"/>
                <w:sz w:val="24"/>
                <w:szCs w:val="24"/>
              </w:rPr>
            </w:pPr>
          </w:p>
        </w:tc>
      </w:tr>
      <w:tr w:rsidR="00FF4E47" w:rsidRPr="005D61F5" w:rsidTr="003764FD">
        <w:tc>
          <w:tcPr>
            <w:tcW w:w="959" w:type="dxa"/>
          </w:tcPr>
          <w:p w:rsidR="00FF4E47" w:rsidRPr="005D61F5" w:rsidRDefault="00FF4E47" w:rsidP="003764FD">
            <w:pPr>
              <w:spacing w:line="259" w:lineRule="auto"/>
              <w:ind w:left="2"/>
              <w:rPr>
                <w:rFonts w:ascii="Times New Roman" w:hAnsi="Times New Roman"/>
                <w:b/>
                <w:sz w:val="24"/>
                <w:szCs w:val="24"/>
              </w:rPr>
            </w:pPr>
            <w:r w:rsidRPr="005D61F5">
              <w:rPr>
                <w:rFonts w:ascii="Times New Roman" w:hAnsi="Times New Roman"/>
                <w:b/>
                <w:sz w:val="24"/>
                <w:szCs w:val="24"/>
              </w:rPr>
              <w:t>ЛР 9</w:t>
            </w:r>
          </w:p>
        </w:tc>
        <w:tc>
          <w:tcPr>
            <w:tcW w:w="3969" w:type="dxa"/>
          </w:tcPr>
          <w:p w:rsidR="00FF4E47" w:rsidRPr="005D61F5" w:rsidRDefault="00FF4E47" w:rsidP="003764FD">
            <w:pPr>
              <w:spacing w:after="0" w:line="240" w:lineRule="auto"/>
              <w:ind w:firstLine="33"/>
              <w:rPr>
                <w:rFonts w:ascii="Times New Roman" w:hAnsi="Times New Roman"/>
                <w:b/>
                <w:bCs/>
                <w:sz w:val="24"/>
                <w:szCs w:val="24"/>
              </w:rPr>
            </w:pPr>
            <w:r w:rsidRPr="005D61F5">
              <w:rPr>
                <w:rFonts w:ascii="Times New Roman" w:hAnsi="Times New Roman"/>
                <w:sz w:val="24"/>
                <w:szCs w:val="24"/>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4642" w:type="dxa"/>
          </w:tcPr>
          <w:p w:rsidR="00FF4E47" w:rsidRPr="005D61F5" w:rsidRDefault="00FF4E47" w:rsidP="005500E9">
            <w:pPr>
              <w:pStyle w:val="ListParagraph"/>
              <w:numPr>
                <w:ilvl w:val="0"/>
                <w:numId w:val="10"/>
              </w:numPr>
              <w:tabs>
                <w:tab w:val="left" w:pos="28"/>
              </w:tabs>
              <w:spacing w:before="0" w:after="0"/>
              <w:ind w:left="170" w:right="65" w:hanging="170"/>
            </w:pPr>
            <w:r w:rsidRPr="005D61F5">
              <w:t xml:space="preserve">демонстрация навыков здорового образа жизни и высокий уровень культуры здоровья обучающихся; </w:t>
            </w:r>
          </w:p>
          <w:p w:rsidR="00FF4E47" w:rsidRPr="005D61F5" w:rsidRDefault="00FF4E47" w:rsidP="003764FD">
            <w:pPr>
              <w:ind w:left="362" w:right="62" w:hanging="360"/>
              <w:rPr>
                <w:rFonts w:ascii="Times New Roman" w:hAnsi="Times New Roman"/>
                <w:sz w:val="24"/>
                <w:szCs w:val="24"/>
              </w:rPr>
            </w:pPr>
          </w:p>
        </w:tc>
      </w:tr>
      <w:tr w:rsidR="00FF4E47" w:rsidRPr="005D61F5" w:rsidTr="003764FD">
        <w:tc>
          <w:tcPr>
            <w:tcW w:w="959" w:type="dxa"/>
          </w:tcPr>
          <w:p w:rsidR="00FF4E47" w:rsidRPr="005D61F5" w:rsidRDefault="00FF4E47" w:rsidP="003764FD">
            <w:pPr>
              <w:spacing w:line="259" w:lineRule="auto"/>
              <w:ind w:left="2"/>
              <w:rPr>
                <w:rFonts w:ascii="Times New Roman" w:hAnsi="Times New Roman"/>
                <w:b/>
                <w:sz w:val="24"/>
                <w:szCs w:val="24"/>
              </w:rPr>
            </w:pPr>
            <w:r w:rsidRPr="005D61F5">
              <w:rPr>
                <w:rFonts w:ascii="Times New Roman" w:hAnsi="Times New Roman"/>
                <w:b/>
                <w:sz w:val="24"/>
                <w:szCs w:val="24"/>
              </w:rPr>
              <w:t>ЛР 13</w:t>
            </w:r>
          </w:p>
        </w:tc>
        <w:tc>
          <w:tcPr>
            <w:tcW w:w="3969" w:type="dxa"/>
          </w:tcPr>
          <w:p w:rsidR="00FF4E47" w:rsidRPr="005D61F5" w:rsidRDefault="00FF4E47" w:rsidP="003764FD">
            <w:pPr>
              <w:spacing w:line="259" w:lineRule="auto"/>
              <w:ind w:right="59"/>
              <w:rPr>
                <w:rFonts w:ascii="Times New Roman" w:hAnsi="Times New Roman"/>
                <w:sz w:val="24"/>
                <w:szCs w:val="24"/>
              </w:rPr>
            </w:pPr>
            <w:r w:rsidRPr="005D61F5">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4642" w:type="dxa"/>
          </w:tcPr>
          <w:p w:rsidR="00FF4E47" w:rsidRPr="005D61F5" w:rsidRDefault="00FF4E47" w:rsidP="00A54DDB">
            <w:pPr>
              <w:numPr>
                <w:ilvl w:val="0"/>
                <w:numId w:val="12"/>
              </w:numPr>
              <w:spacing w:after="0" w:line="240" w:lineRule="auto"/>
              <w:ind w:left="318" w:right="32" w:hanging="283"/>
              <w:rPr>
                <w:rFonts w:ascii="Times New Roman" w:hAnsi="Times New Roman"/>
                <w:sz w:val="24"/>
                <w:szCs w:val="24"/>
              </w:rPr>
            </w:pPr>
            <w:r w:rsidRPr="005D61F5">
              <w:rPr>
                <w:rFonts w:ascii="Times New Roman" w:hAnsi="Times New Roman"/>
                <w:sz w:val="24"/>
                <w:szCs w:val="24"/>
              </w:rPr>
              <w:t xml:space="preserve">конструктивное взаимодействие в учебном коллективе; </w:t>
            </w:r>
          </w:p>
          <w:p w:rsidR="00FF4E47" w:rsidRPr="005D61F5" w:rsidRDefault="00FF4E47" w:rsidP="00A54DDB">
            <w:pPr>
              <w:numPr>
                <w:ilvl w:val="0"/>
                <w:numId w:val="12"/>
              </w:numPr>
              <w:spacing w:after="0" w:line="240" w:lineRule="auto"/>
              <w:ind w:left="318" w:right="32" w:hanging="283"/>
              <w:rPr>
                <w:rFonts w:ascii="Times New Roman" w:hAnsi="Times New Roman"/>
                <w:sz w:val="24"/>
                <w:szCs w:val="24"/>
              </w:rPr>
            </w:pPr>
            <w:r w:rsidRPr="005D61F5">
              <w:rPr>
                <w:rFonts w:ascii="Times New Roman" w:hAnsi="Times New Roman"/>
                <w:sz w:val="24"/>
                <w:szCs w:val="24"/>
              </w:rPr>
              <w:t xml:space="preserve">демонстрация навыков межличностного делового общения, социального имиджа; </w:t>
            </w:r>
          </w:p>
          <w:p w:rsidR="00FF4E47" w:rsidRPr="005D61F5" w:rsidRDefault="00FF4E47" w:rsidP="00A54DDB">
            <w:pPr>
              <w:numPr>
                <w:ilvl w:val="0"/>
                <w:numId w:val="12"/>
              </w:numPr>
              <w:spacing w:after="0" w:line="240" w:lineRule="auto"/>
              <w:ind w:left="318" w:right="32" w:hanging="283"/>
              <w:rPr>
                <w:rFonts w:ascii="Times New Roman" w:hAnsi="Times New Roman"/>
                <w:sz w:val="24"/>
                <w:szCs w:val="24"/>
              </w:rPr>
            </w:pPr>
            <w:r w:rsidRPr="005D61F5">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tc>
      </w:tr>
      <w:tr w:rsidR="00FF4E47" w:rsidRPr="005D61F5" w:rsidTr="003764FD">
        <w:tc>
          <w:tcPr>
            <w:tcW w:w="959" w:type="dxa"/>
          </w:tcPr>
          <w:p w:rsidR="00FF4E47" w:rsidRPr="005D61F5" w:rsidRDefault="00FF4E47" w:rsidP="003764FD">
            <w:pPr>
              <w:spacing w:line="259" w:lineRule="auto"/>
              <w:ind w:left="2"/>
              <w:rPr>
                <w:rFonts w:ascii="Times New Roman" w:hAnsi="Times New Roman"/>
                <w:b/>
                <w:sz w:val="24"/>
                <w:szCs w:val="24"/>
              </w:rPr>
            </w:pPr>
            <w:r w:rsidRPr="005D61F5">
              <w:rPr>
                <w:rFonts w:ascii="Times New Roman" w:hAnsi="Times New Roman"/>
                <w:b/>
                <w:sz w:val="24"/>
                <w:szCs w:val="24"/>
              </w:rPr>
              <w:t>ЛР 14</w:t>
            </w:r>
          </w:p>
        </w:tc>
        <w:tc>
          <w:tcPr>
            <w:tcW w:w="3969" w:type="dxa"/>
          </w:tcPr>
          <w:p w:rsidR="00FF4E47" w:rsidRPr="005D61F5" w:rsidRDefault="00FF4E47" w:rsidP="003764FD">
            <w:pPr>
              <w:spacing w:line="259" w:lineRule="auto"/>
              <w:ind w:right="59"/>
              <w:rPr>
                <w:rFonts w:ascii="Times New Roman" w:hAnsi="Times New Roman"/>
                <w:sz w:val="24"/>
                <w:szCs w:val="24"/>
              </w:rPr>
            </w:pPr>
            <w:r w:rsidRPr="005D61F5">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4642" w:type="dxa"/>
          </w:tcPr>
          <w:p w:rsidR="00FF4E47" w:rsidRPr="005D61F5" w:rsidRDefault="00FF4E47" w:rsidP="00A54DDB">
            <w:pPr>
              <w:pStyle w:val="ListParagraph"/>
              <w:numPr>
                <w:ilvl w:val="0"/>
                <w:numId w:val="13"/>
              </w:numPr>
              <w:spacing w:before="0" w:after="0"/>
              <w:ind w:left="311" w:hanging="311"/>
            </w:pPr>
            <w:r w:rsidRPr="005D61F5">
              <w:t xml:space="preserve">проявление высокопрофессиональной трудовой активности; </w:t>
            </w:r>
          </w:p>
          <w:p w:rsidR="00FF4E47" w:rsidRPr="005D61F5" w:rsidRDefault="00FF4E47" w:rsidP="00A54DDB">
            <w:pPr>
              <w:pStyle w:val="ListParagraph"/>
              <w:numPr>
                <w:ilvl w:val="0"/>
                <w:numId w:val="13"/>
              </w:numPr>
              <w:spacing w:before="0" w:after="0"/>
              <w:ind w:left="311" w:right="32" w:hanging="311"/>
            </w:pPr>
            <w:r w:rsidRPr="005D61F5">
              <w:t>участие в исследовательской и проектной работе;</w:t>
            </w:r>
          </w:p>
          <w:p w:rsidR="00FF4E47" w:rsidRPr="005D61F5" w:rsidRDefault="00FF4E47" w:rsidP="00A54DDB">
            <w:pPr>
              <w:pStyle w:val="ListParagraph"/>
              <w:numPr>
                <w:ilvl w:val="0"/>
                <w:numId w:val="13"/>
              </w:numPr>
              <w:spacing w:before="0" w:after="0"/>
              <w:ind w:left="311" w:right="32" w:hanging="311"/>
            </w:pPr>
            <w:r w:rsidRPr="005D61F5">
              <w:t>участие в конкурсах профессионального мастерства, олимпиадах по профессии, викторинах, в предметных неделях;</w:t>
            </w:r>
          </w:p>
        </w:tc>
      </w:tr>
      <w:tr w:rsidR="00FF4E47" w:rsidRPr="005D61F5" w:rsidTr="003764FD">
        <w:tc>
          <w:tcPr>
            <w:tcW w:w="959" w:type="dxa"/>
          </w:tcPr>
          <w:p w:rsidR="00FF4E47" w:rsidRPr="005D61F5" w:rsidRDefault="00FF4E47" w:rsidP="003764FD">
            <w:pPr>
              <w:spacing w:line="259" w:lineRule="auto"/>
              <w:ind w:left="2"/>
              <w:rPr>
                <w:rFonts w:ascii="Times New Roman" w:hAnsi="Times New Roman"/>
                <w:b/>
                <w:sz w:val="24"/>
                <w:szCs w:val="24"/>
              </w:rPr>
            </w:pPr>
            <w:r w:rsidRPr="005D61F5">
              <w:rPr>
                <w:rFonts w:ascii="Times New Roman" w:hAnsi="Times New Roman"/>
                <w:b/>
                <w:sz w:val="24"/>
                <w:szCs w:val="24"/>
              </w:rPr>
              <w:t>ЛР 15</w:t>
            </w:r>
          </w:p>
        </w:tc>
        <w:tc>
          <w:tcPr>
            <w:tcW w:w="3969" w:type="dxa"/>
          </w:tcPr>
          <w:p w:rsidR="00FF4E47" w:rsidRPr="005D61F5" w:rsidRDefault="00FF4E47" w:rsidP="003764FD">
            <w:pPr>
              <w:spacing w:line="259" w:lineRule="auto"/>
              <w:ind w:right="59"/>
              <w:rPr>
                <w:rFonts w:ascii="Times New Roman" w:hAnsi="Times New Roman"/>
                <w:sz w:val="24"/>
                <w:szCs w:val="24"/>
              </w:rPr>
            </w:pPr>
            <w:r w:rsidRPr="005D61F5">
              <w:rPr>
                <w:rFonts w:ascii="Times New Roman" w:hAnsi="Times New Roman"/>
                <w:sz w:val="24"/>
                <w:szCs w:val="24"/>
              </w:rPr>
              <w:t>Соблюдающий врачебную тайну, принципы медицинской этики в работе с пациентами, их законными представителями и коллегами</w:t>
            </w:r>
          </w:p>
        </w:tc>
        <w:tc>
          <w:tcPr>
            <w:tcW w:w="4642" w:type="dxa"/>
          </w:tcPr>
          <w:p w:rsidR="00FF4E47" w:rsidRPr="005D61F5" w:rsidRDefault="00FF4E47" w:rsidP="00A54DDB">
            <w:pPr>
              <w:pStyle w:val="ListParagraph"/>
              <w:numPr>
                <w:ilvl w:val="0"/>
                <w:numId w:val="14"/>
              </w:numPr>
              <w:spacing w:before="0" w:after="0"/>
              <w:ind w:left="311" w:right="57" w:hanging="283"/>
              <w:jc w:val="both"/>
            </w:pPr>
            <w:r w:rsidRPr="005D61F5">
              <w:t xml:space="preserve">соблюдение этических норм общения при взаимодействии с обучающимися, преподавателями, руководителями практики; </w:t>
            </w:r>
          </w:p>
          <w:p w:rsidR="00FF4E47" w:rsidRPr="005D61F5" w:rsidRDefault="00FF4E47" w:rsidP="00A54DDB">
            <w:pPr>
              <w:pStyle w:val="ListParagraph"/>
              <w:numPr>
                <w:ilvl w:val="0"/>
                <w:numId w:val="14"/>
              </w:numPr>
              <w:spacing w:before="0" w:after="0"/>
              <w:ind w:left="311" w:right="57" w:hanging="283"/>
              <w:jc w:val="both"/>
            </w:pPr>
            <w:r w:rsidRPr="005D61F5">
              <w:t xml:space="preserve">конструктивное взаимодействие в учебном коллективе; </w:t>
            </w:r>
          </w:p>
          <w:p w:rsidR="00FF4E47" w:rsidRPr="005D61F5" w:rsidRDefault="00FF4E47" w:rsidP="00A54DDB">
            <w:pPr>
              <w:pStyle w:val="ListParagraph"/>
              <w:numPr>
                <w:ilvl w:val="0"/>
                <w:numId w:val="14"/>
              </w:numPr>
              <w:spacing w:before="0" w:after="0"/>
              <w:ind w:left="311" w:right="57" w:hanging="283"/>
              <w:jc w:val="both"/>
            </w:pPr>
            <w:r w:rsidRPr="005D61F5">
              <w:t xml:space="preserve">демонстрация навыков межличностного делового общения, социального имиджа; </w:t>
            </w:r>
          </w:p>
        </w:tc>
      </w:tr>
      <w:tr w:rsidR="00FF4E47" w:rsidRPr="005D61F5" w:rsidTr="003764FD">
        <w:tc>
          <w:tcPr>
            <w:tcW w:w="959" w:type="dxa"/>
          </w:tcPr>
          <w:p w:rsidR="00FF4E47" w:rsidRPr="005D61F5" w:rsidRDefault="00FF4E47" w:rsidP="003764FD">
            <w:pPr>
              <w:spacing w:line="259" w:lineRule="auto"/>
              <w:ind w:left="2"/>
              <w:rPr>
                <w:rFonts w:ascii="Times New Roman" w:hAnsi="Times New Roman"/>
                <w:b/>
                <w:sz w:val="24"/>
                <w:szCs w:val="24"/>
              </w:rPr>
            </w:pPr>
            <w:r w:rsidRPr="005D61F5">
              <w:rPr>
                <w:rFonts w:ascii="Times New Roman" w:hAnsi="Times New Roman"/>
                <w:b/>
                <w:sz w:val="24"/>
                <w:szCs w:val="24"/>
              </w:rPr>
              <w:t>ЛР 16</w:t>
            </w:r>
          </w:p>
        </w:tc>
        <w:tc>
          <w:tcPr>
            <w:tcW w:w="3969" w:type="dxa"/>
          </w:tcPr>
          <w:p w:rsidR="00FF4E47" w:rsidRPr="005D61F5" w:rsidRDefault="00FF4E47" w:rsidP="003764FD">
            <w:pPr>
              <w:spacing w:line="259" w:lineRule="auto"/>
              <w:ind w:right="59"/>
              <w:rPr>
                <w:rFonts w:ascii="Times New Roman" w:hAnsi="Times New Roman"/>
                <w:sz w:val="24"/>
                <w:szCs w:val="24"/>
              </w:rPr>
            </w:pPr>
            <w:r w:rsidRPr="005D61F5">
              <w:rPr>
                <w:rFonts w:ascii="Times New Roman" w:hAnsi="Times New Roman"/>
                <w:sz w:val="24"/>
                <w:szCs w:val="24"/>
              </w:rPr>
              <w:t xml:space="preserve">Соблюдающий программы государственных гарантий бесплатного оказания гражданам медицинской помощи, нормативные правовые акты в сфере охраны здоровья граждан, регулирующие медицинскую деятельность </w:t>
            </w:r>
          </w:p>
        </w:tc>
        <w:tc>
          <w:tcPr>
            <w:tcW w:w="4642" w:type="dxa"/>
          </w:tcPr>
          <w:p w:rsidR="00FF4E47" w:rsidRPr="005D61F5" w:rsidRDefault="00FF4E47" w:rsidP="00A54DDB">
            <w:pPr>
              <w:pStyle w:val="ListParagraph"/>
              <w:numPr>
                <w:ilvl w:val="0"/>
                <w:numId w:val="14"/>
              </w:numPr>
              <w:spacing w:before="0" w:after="0"/>
              <w:ind w:left="311" w:right="57" w:hanging="283"/>
              <w:jc w:val="both"/>
            </w:pPr>
            <w:r w:rsidRPr="005D61F5">
              <w:t xml:space="preserve">соблюдение этических норм общения при взаимодействии с обучающимися, преподавателями, руководителями практики; </w:t>
            </w:r>
          </w:p>
          <w:p w:rsidR="00FF4E47" w:rsidRPr="005D61F5" w:rsidRDefault="00FF4E47" w:rsidP="00A54DDB">
            <w:pPr>
              <w:pStyle w:val="ListParagraph"/>
              <w:numPr>
                <w:ilvl w:val="0"/>
                <w:numId w:val="14"/>
              </w:numPr>
              <w:spacing w:before="0" w:after="0"/>
              <w:ind w:left="311" w:hanging="283"/>
            </w:pPr>
            <w:r w:rsidRPr="005D61F5">
              <w:t xml:space="preserve">проявление высокопрофессиональной трудовой активности; </w:t>
            </w:r>
          </w:p>
          <w:p w:rsidR="00FF4E47" w:rsidRPr="005D61F5" w:rsidRDefault="00FF4E47" w:rsidP="00A54DDB">
            <w:pPr>
              <w:pStyle w:val="ListParagraph"/>
              <w:numPr>
                <w:ilvl w:val="0"/>
                <w:numId w:val="14"/>
              </w:numPr>
              <w:spacing w:before="0" w:after="0"/>
              <w:ind w:left="311" w:right="32" w:hanging="283"/>
            </w:pPr>
            <w:r w:rsidRPr="005D61F5">
              <w:t>демонстрация интереса к будущей профессии;</w:t>
            </w:r>
          </w:p>
        </w:tc>
      </w:tr>
      <w:tr w:rsidR="00FF4E47" w:rsidRPr="005D61F5" w:rsidTr="003764FD">
        <w:tc>
          <w:tcPr>
            <w:tcW w:w="959" w:type="dxa"/>
          </w:tcPr>
          <w:p w:rsidR="00FF4E47" w:rsidRPr="005D61F5" w:rsidRDefault="00FF4E47" w:rsidP="003764FD">
            <w:pPr>
              <w:spacing w:line="259" w:lineRule="auto"/>
              <w:ind w:left="2"/>
              <w:rPr>
                <w:rFonts w:ascii="Times New Roman" w:hAnsi="Times New Roman"/>
                <w:b/>
                <w:sz w:val="24"/>
                <w:szCs w:val="24"/>
              </w:rPr>
            </w:pPr>
            <w:r w:rsidRPr="005D61F5">
              <w:rPr>
                <w:rFonts w:ascii="Times New Roman" w:hAnsi="Times New Roman"/>
                <w:b/>
                <w:sz w:val="24"/>
                <w:szCs w:val="24"/>
              </w:rPr>
              <w:t>ЛР 17</w:t>
            </w:r>
          </w:p>
        </w:tc>
        <w:tc>
          <w:tcPr>
            <w:tcW w:w="3969" w:type="dxa"/>
          </w:tcPr>
          <w:p w:rsidR="00FF4E47" w:rsidRPr="005D61F5" w:rsidRDefault="00FF4E47" w:rsidP="003764FD">
            <w:pPr>
              <w:spacing w:line="259" w:lineRule="auto"/>
              <w:ind w:right="59"/>
              <w:rPr>
                <w:rFonts w:ascii="Times New Roman" w:hAnsi="Times New Roman"/>
                <w:sz w:val="24"/>
                <w:szCs w:val="24"/>
              </w:rPr>
            </w:pPr>
            <w:r w:rsidRPr="005D61F5">
              <w:rPr>
                <w:rFonts w:ascii="Times New Roman" w:hAnsi="Times New Roman"/>
                <w:sz w:val="24"/>
                <w:szCs w:val="24"/>
              </w:rPr>
              <w:t>Соблюдающий нормы медицинской этики, морали, права и профессионального общения</w:t>
            </w:r>
          </w:p>
        </w:tc>
        <w:tc>
          <w:tcPr>
            <w:tcW w:w="4642" w:type="dxa"/>
          </w:tcPr>
          <w:p w:rsidR="00FF4E47" w:rsidRPr="005D61F5" w:rsidRDefault="00FF4E47" w:rsidP="00A54DDB">
            <w:pPr>
              <w:pStyle w:val="ListParagraph"/>
              <w:numPr>
                <w:ilvl w:val="0"/>
                <w:numId w:val="14"/>
              </w:numPr>
              <w:spacing w:before="0" w:after="0"/>
              <w:ind w:left="177" w:right="57" w:hanging="142"/>
              <w:jc w:val="both"/>
            </w:pPr>
            <w:r w:rsidRPr="005D61F5">
              <w:t xml:space="preserve">соблюдение этических норм общения при взаимодействии с обучающимися, преподавателями, руководителями практики; </w:t>
            </w:r>
          </w:p>
          <w:p w:rsidR="00FF4E47" w:rsidRPr="005D61F5" w:rsidRDefault="00FF4E47" w:rsidP="00A54DDB">
            <w:pPr>
              <w:pStyle w:val="ListParagraph"/>
              <w:numPr>
                <w:ilvl w:val="0"/>
                <w:numId w:val="15"/>
              </w:numPr>
              <w:spacing w:before="0" w:after="0"/>
              <w:ind w:left="177" w:hanging="142"/>
              <w:jc w:val="both"/>
            </w:pPr>
            <w:r w:rsidRPr="005D61F5">
              <w:t>конструктивное взаимодействие в учебном коллективе;</w:t>
            </w:r>
          </w:p>
          <w:p w:rsidR="00FF4E47" w:rsidRPr="005D61F5" w:rsidRDefault="00FF4E47" w:rsidP="00A54DDB">
            <w:pPr>
              <w:pStyle w:val="ListParagraph"/>
              <w:numPr>
                <w:ilvl w:val="0"/>
                <w:numId w:val="15"/>
              </w:numPr>
              <w:spacing w:before="0" w:after="0"/>
              <w:ind w:left="177" w:right="32" w:hanging="142"/>
            </w:pPr>
            <w:r w:rsidRPr="005D61F5">
              <w:t>проявление высокопрофессиональной трудовой активности;</w:t>
            </w:r>
          </w:p>
        </w:tc>
      </w:tr>
      <w:tr w:rsidR="00FF4E47" w:rsidRPr="005D61F5" w:rsidTr="003764FD">
        <w:tc>
          <w:tcPr>
            <w:tcW w:w="959" w:type="dxa"/>
          </w:tcPr>
          <w:p w:rsidR="00FF4E47" w:rsidRPr="005D61F5" w:rsidRDefault="00FF4E47" w:rsidP="003764FD">
            <w:pPr>
              <w:spacing w:line="259" w:lineRule="auto"/>
              <w:ind w:left="2"/>
              <w:rPr>
                <w:rFonts w:ascii="Times New Roman" w:hAnsi="Times New Roman"/>
                <w:b/>
                <w:sz w:val="24"/>
                <w:szCs w:val="24"/>
              </w:rPr>
            </w:pPr>
            <w:r w:rsidRPr="005D61F5">
              <w:rPr>
                <w:rFonts w:ascii="Times New Roman" w:hAnsi="Times New Roman"/>
                <w:b/>
                <w:sz w:val="24"/>
                <w:szCs w:val="24"/>
              </w:rPr>
              <w:t>ЛР 18</w:t>
            </w:r>
          </w:p>
        </w:tc>
        <w:tc>
          <w:tcPr>
            <w:tcW w:w="3969" w:type="dxa"/>
          </w:tcPr>
          <w:p w:rsidR="00FF4E47" w:rsidRPr="005D61F5" w:rsidRDefault="00FF4E47" w:rsidP="003764FD">
            <w:pPr>
              <w:spacing w:line="259" w:lineRule="auto"/>
              <w:ind w:right="59"/>
              <w:rPr>
                <w:rFonts w:ascii="Times New Roman" w:hAnsi="Times New Roman"/>
                <w:sz w:val="24"/>
                <w:szCs w:val="24"/>
              </w:rPr>
            </w:pPr>
            <w:r w:rsidRPr="005D61F5">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профессиональных целей; демонстрирующий профессиональную жизнестойкость.</w:t>
            </w:r>
          </w:p>
        </w:tc>
        <w:tc>
          <w:tcPr>
            <w:tcW w:w="4642" w:type="dxa"/>
          </w:tcPr>
          <w:p w:rsidR="00FF4E47" w:rsidRPr="005D61F5" w:rsidRDefault="00FF4E47" w:rsidP="00A54DDB">
            <w:pPr>
              <w:pStyle w:val="ListParagraph"/>
              <w:numPr>
                <w:ilvl w:val="0"/>
                <w:numId w:val="14"/>
              </w:numPr>
              <w:spacing w:before="0" w:after="0"/>
              <w:ind w:left="311" w:right="57" w:hanging="283"/>
              <w:jc w:val="both"/>
            </w:pPr>
            <w:r w:rsidRPr="005D61F5">
              <w:t xml:space="preserve">соблюдение этических норм общения при взаимодействии с обучающимися, преподавателями, руководителями практики; </w:t>
            </w:r>
          </w:p>
          <w:p w:rsidR="00FF4E47" w:rsidRPr="005D61F5" w:rsidRDefault="00FF4E47" w:rsidP="00A54DDB">
            <w:pPr>
              <w:pStyle w:val="ListParagraph"/>
              <w:numPr>
                <w:ilvl w:val="0"/>
                <w:numId w:val="14"/>
              </w:numPr>
              <w:spacing w:before="0" w:after="0"/>
              <w:ind w:left="311" w:right="57" w:hanging="283"/>
              <w:jc w:val="both"/>
            </w:pPr>
            <w:r w:rsidRPr="005D61F5">
              <w:t xml:space="preserve">конструктивное взаимодействие в учебном коллективе; </w:t>
            </w:r>
          </w:p>
          <w:p w:rsidR="00FF4E47" w:rsidRPr="005D61F5" w:rsidRDefault="00FF4E47" w:rsidP="00A54DDB">
            <w:pPr>
              <w:pStyle w:val="ListParagraph"/>
              <w:numPr>
                <w:ilvl w:val="0"/>
                <w:numId w:val="14"/>
              </w:numPr>
              <w:spacing w:before="0" w:after="0"/>
              <w:ind w:left="311" w:right="57" w:hanging="283"/>
              <w:jc w:val="both"/>
            </w:pPr>
            <w:r w:rsidRPr="005D61F5">
              <w:t xml:space="preserve">демонстрация навыков межличностного делового общения, социального имиджа; </w:t>
            </w:r>
          </w:p>
          <w:p w:rsidR="00FF4E47" w:rsidRPr="005D61F5" w:rsidRDefault="00FF4E47" w:rsidP="00A54DDB">
            <w:pPr>
              <w:pStyle w:val="ListParagraph"/>
              <w:numPr>
                <w:ilvl w:val="0"/>
                <w:numId w:val="14"/>
              </w:numPr>
              <w:spacing w:before="0" w:after="0"/>
              <w:ind w:left="311" w:right="32" w:hanging="283"/>
            </w:pPr>
            <w:r w:rsidRPr="005D61F5">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FF4E47" w:rsidRPr="005D61F5" w:rsidRDefault="00FF4E47" w:rsidP="00A54DDB">
            <w:pPr>
              <w:pStyle w:val="ListParagraph"/>
              <w:numPr>
                <w:ilvl w:val="0"/>
                <w:numId w:val="14"/>
              </w:numPr>
              <w:spacing w:before="0" w:after="0"/>
              <w:ind w:left="311" w:hanging="283"/>
            </w:pPr>
            <w:r w:rsidRPr="005D61F5">
              <w:t xml:space="preserve">проявление высокопрофессиональной трудовой активности; </w:t>
            </w:r>
          </w:p>
          <w:p w:rsidR="00FF4E47" w:rsidRPr="005D61F5" w:rsidRDefault="00FF4E47" w:rsidP="00A54DDB">
            <w:pPr>
              <w:pStyle w:val="ListParagraph"/>
              <w:numPr>
                <w:ilvl w:val="0"/>
                <w:numId w:val="13"/>
              </w:numPr>
              <w:spacing w:before="0" w:after="0"/>
              <w:ind w:left="311" w:right="33" w:hanging="283"/>
            </w:pPr>
            <w:r w:rsidRPr="005D61F5">
              <w:t>демонстрация интереса к будущей профессии;</w:t>
            </w:r>
          </w:p>
        </w:tc>
      </w:tr>
      <w:tr w:rsidR="00FF4E47" w:rsidRPr="005D61F5" w:rsidTr="003764FD">
        <w:tc>
          <w:tcPr>
            <w:tcW w:w="959" w:type="dxa"/>
          </w:tcPr>
          <w:p w:rsidR="00FF4E47" w:rsidRPr="005D61F5" w:rsidRDefault="00FF4E47" w:rsidP="003764FD">
            <w:pPr>
              <w:spacing w:line="259" w:lineRule="auto"/>
              <w:ind w:left="2"/>
              <w:rPr>
                <w:rFonts w:ascii="Times New Roman" w:hAnsi="Times New Roman"/>
                <w:b/>
                <w:sz w:val="24"/>
                <w:szCs w:val="24"/>
              </w:rPr>
            </w:pPr>
            <w:r w:rsidRPr="005D61F5">
              <w:rPr>
                <w:rFonts w:ascii="Times New Roman" w:hAnsi="Times New Roman"/>
                <w:b/>
                <w:sz w:val="24"/>
                <w:szCs w:val="24"/>
              </w:rPr>
              <w:t>ЛР 19</w:t>
            </w:r>
          </w:p>
        </w:tc>
        <w:tc>
          <w:tcPr>
            <w:tcW w:w="3969" w:type="dxa"/>
          </w:tcPr>
          <w:p w:rsidR="00FF4E47" w:rsidRPr="005D61F5" w:rsidRDefault="00FF4E47" w:rsidP="003764FD">
            <w:pPr>
              <w:spacing w:line="259" w:lineRule="auto"/>
              <w:ind w:right="59"/>
              <w:rPr>
                <w:rFonts w:ascii="Times New Roman" w:hAnsi="Times New Roman"/>
                <w:sz w:val="24"/>
                <w:szCs w:val="24"/>
              </w:rPr>
            </w:pPr>
            <w:r w:rsidRPr="005D61F5">
              <w:rPr>
                <w:rFonts w:ascii="Times New Roman" w:hAnsi="Times New Roman"/>
                <w:sz w:val="24"/>
                <w:szCs w:val="24"/>
              </w:rPr>
              <w:t>Ориентирующийся в изменяющемся рынке труда, избегающий безработицы; управляющий собственным профессиональным развитием; рефлексивно оценивающий собственный жизненный опыт, критерии личной успешности.</w:t>
            </w:r>
          </w:p>
        </w:tc>
        <w:tc>
          <w:tcPr>
            <w:tcW w:w="4642" w:type="dxa"/>
          </w:tcPr>
          <w:p w:rsidR="00FF4E47" w:rsidRPr="005D61F5" w:rsidRDefault="00FF4E47" w:rsidP="00A54DDB">
            <w:pPr>
              <w:pStyle w:val="ListParagraph"/>
              <w:numPr>
                <w:ilvl w:val="0"/>
                <w:numId w:val="13"/>
              </w:numPr>
              <w:spacing w:before="0" w:after="0"/>
              <w:ind w:left="311" w:right="80" w:hanging="311"/>
            </w:pPr>
            <w:r w:rsidRPr="005D61F5">
              <w:t xml:space="preserve">проявление мировоззренческих установок на готовность молодых людей к работе на благо Отечества; </w:t>
            </w:r>
          </w:p>
          <w:p w:rsidR="00FF4E47" w:rsidRPr="005D61F5" w:rsidRDefault="00FF4E47" w:rsidP="00A54DDB">
            <w:pPr>
              <w:pStyle w:val="ListParagraph"/>
              <w:numPr>
                <w:ilvl w:val="0"/>
                <w:numId w:val="13"/>
              </w:numPr>
              <w:spacing w:before="0" w:after="0"/>
              <w:ind w:left="311" w:hanging="311"/>
            </w:pPr>
            <w:r w:rsidRPr="005D61F5">
              <w:t xml:space="preserve">проявление высокопрофессиональной трудовой активности; </w:t>
            </w:r>
          </w:p>
          <w:p w:rsidR="00FF4E47" w:rsidRPr="005D61F5" w:rsidRDefault="00FF4E47" w:rsidP="00A54DDB">
            <w:pPr>
              <w:pStyle w:val="ListParagraph"/>
              <w:numPr>
                <w:ilvl w:val="0"/>
                <w:numId w:val="13"/>
              </w:numPr>
              <w:spacing w:before="0" w:after="0"/>
              <w:ind w:left="311" w:right="33" w:hanging="283"/>
            </w:pPr>
            <w:r w:rsidRPr="005D61F5">
              <w:t>демонстрация интереса к будущей профессии;</w:t>
            </w:r>
          </w:p>
          <w:p w:rsidR="00FF4E47" w:rsidRPr="005D61F5" w:rsidRDefault="00FF4E47" w:rsidP="00A54DDB">
            <w:pPr>
              <w:pStyle w:val="ListParagraph"/>
              <w:numPr>
                <w:ilvl w:val="0"/>
                <w:numId w:val="13"/>
              </w:numPr>
              <w:spacing w:before="0" w:after="0"/>
              <w:ind w:left="318" w:right="33" w:hanging="318"/>
            </w:pPr>
            <w:r w:rsidRPr="005D61F5">
              <w:t>проявление активной жизненной позиции, психологической устойчивости и гибкости;</w:t>
            </w:r>
          </w:p>
        </w:tc>
      </w:tr>
      <w:tr w:rsidR="00FF4E47" w:rsidRPr="005D61F5" w:rsidTr="003764FD">
        <w:tc>
          <w:tcPr>
            <w:tcW w:w="959" w:type="dxa"/>
          </w:tcPr>
          <w:p w:rsidR="00FF4E47" w:rsidRPr="005D61F5" w:rsidRDefault="00FF4E47" w:rsidP="003764FD">
            <w:pPr>
              <w:spacing w:line="259" w:lineRule="auto"/>
              <w:ind w:left="2"/>
              <w:rPr>
                <w:rFonts w:ascii="Times New Roman" w:hAnsi="Times New Roman"/>
                <w:b/>
                <w:sz w:val="24"/>
                <w:szCs w:val="24"/>
              </w:rPr>
            </w:pPr>
            <w:r w:rsidRPr="005D61F5">
              <w:rPr>
                <w:rFonts w:ascii="Times New Roman" w:hAnsi="Times New Roman"/>
                <w:b/>
                <w:sz w:val="24"/>
                <w:szCs w:val="24"/>
              </w:rPr>
              <w:t>ЛР 20</w:t>
            </w:r>
          </w:p>
        </w:tc>
        <w:tc>
          <w:tcPr>
            <w:tcW w:w="3969" w:type="dxa"/>
          </w:tcPr>
          <w:p w:rsidR="00FF4E47" w:rsidRPr="005D61F5" w:rsidRDefault="00FF4E47" w:rsidP="003764FD">
            <w:pPr>
              <w:spacing w:line="259" w:lineRule="auto"/>
              <w:ind w:right="59"/>
              <w:rPr>
                <w:rFonts w:ascii="Times New Roman" w:hAnsi="Times New Roman"/>
                <w:sz w:val="24"/>
                <w:szCs w:val="24"/>
              </w:rPr>
            </w:pPr>
            <w:r w:rsidRPr="005D61F5">
              <w:rPr>
                <w:rFonts w:ascii="Times New Roman" w:hAnsi="Times New Roman"/>
                <w:sz w:val="24"/>
                <w:szCs w:val="24"/>
                <w:lang w:eastAsia="en-US"/>
              </w:rPr>
              <w:t>Осознающий важность выбора профессии и возможности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r w:rsidRPr="005D61F5">
              <w:rPr>
                <w:rFonts w:ascii="Times New Roman" w:hAnsi="Times New Roman"/>
                <w:sz w:val="24"/>
                <w:szCs w:val="24"/>
                <w:lang w:eastAsia="en-US"/>
              </w:rPr>
              <w:tab/>
            </w:r>
          </w:p>
        </w:tc>
        <w:tc>
          <w:tcPr>
            <w:tcW w:w="4642" w:type="dxa"/>
          </w:tcPr>
          <w:p w:rsidR="00FF4E47" w:rsidRPr="005D61F5" w:rsidRDefault="00FF4E47" w:rsidP="00A54DDB">
            <w:pPr>
              <w:pStyle w:val="ListParagraph"/>
              <w:numPr>
                <w:ilvl w:val="0"/>
                <w:numId w:val="13"/>
              </w:numPr>
              <w:spacing w:before="0" w:after="0"/>
              <w:ind w:left="318" w:right="80" w:hanging="318"/>
            </w:pPr>
            <w:r w:rsidRPr="005D61F5">
              <w:t xml:space="preserve">проявление мировоззренческих установок на готовность молодых людей к работе на благо Отечества; </w:t>
            </w:r>
          </w:p>
          <w:p w:rsidR="00FF4E47" w:rsidRPr="005D61F5" w:rsidRDefault="00FF4E47" w:rsidP="00A54DDB">
            <w:pPr>
              <w:pStyle w:val="ListParagraph"/>
              <w:numPr>
                <w:ilvl w:val="0"/>
                <w:numId w:val="13"/>
              </w:numPr>
              <w:spacing w:before="0" w:after="0"/>
              <w:ind w:left="318" w:right="80" w:hanging="318"/>
            </w:pPr>
            <w:r w:rsidRPr="005D61F5">
              <w:t xml:space="preserve">проявление высокопрофессиональной трудовой активности; </w:t>
            </w:r>
          </w:p>
          <w:p w:rsidR="00FF4E47" w:rsidRPr="005D61F5" w:rsidRDefault="00FF4E47" w:rsidP="00A54DDB">
            <w:pPr>
              <w:pStyle w:val="ListParagraph"/>
              <w:numPr>
                <w:ilvl w:val="0"/>
                <w:numId w:val="13"/>
              </w:numPr>
              <w:spacing w:before="0" w:after="0"/>
              <w:ind w:left="318" w:right="80" w:hanging="318"/>
            </w:pPr>
            <w:r w:rsidRPr="005D61F5">
              <w:t>демонстрация интереса к будущей профессии;</w:t>
            </w:r>
          </w:p>
          <w:p w:rsidR="00FF4E47" w:rsidRPr="005D61F5" w:rsidRDefault="00FF4E47" w:rsidP="00A54DDB">
            <w:pPr>
              <w:pStyle w:val="ListParagraph"/>
              <w:numPr>
                <w:ilvl w:val="0"/>
                <w:numId w:val="13"/>
              </w:numPr>
              <w:spacing w:before="0" w:after="0"/>
              <w:ind w:left="318" w:right="80" w:hanging="318"/>
            </w:pPr>
            <w:r w:rsidRPr="005D61F5">
              <w:t>участие в исследовательской и проектной работе;</w:t>
            </w:r>
          </w:p>
          <w:p w:rsidR="00FF4E47" w:rsidRPr="005D61F5" w:rsidRDefault="00FF4E47" w:rsidP="00A54DDB">
            <w:pPr>
              <w:pStyle w:val="ListParagraph"/>
              <w:numPr>
                <w:ilvl w:val="0"/>
                <w:numId w:val="13"/>
              </w:numPr>
              <w:spacing w:before="0" w:after="0"/>
              <w:ind w:left="318" w:right="33" w:hanging="318"/>
            </w:pPr>
            <w:r w:rsidRPr="005D61F5">
              <w:t>участие в конкурсах профессионального мастерства, олимпиадах по профессии, викторинах, в предметных неделях;</w:t>
            </w:r>
          </w:p>
        </w:tc>
      </w:tr>
      <w:tr w:rsidR="00FF4E47" w:rsidRPr="005D61F5" w:rsidTr="003764FD">
        <w:tc>
          <w:tcPr>
            <w:tcW w:w="959" w:type="dxa"/>
          </w:tcPr>
          <w:p w:rsidR="00FF4E47" w:rsidRPr="005D61F5" w:rsidRDefault="00FF4E47" w:rsidP="003764FD">
            <w:pPr>
              <w:spacing w:line="259" w:lineRule="auto"/>
              <w:ind w:left="2"/>
              <w:rPr>
                <w:rFonts w:ascii="Times New Roman" w:hAnsi="Times New Roman"/>
                <w:b/>
                <w:sz w:val="24"/>
                <w:szCs w:val="24"/>
              </w:rPr>
            </w:pPr>
            <w:r w:rsidRPr="005D61F5">
              <w:rPr>
                <w:rFonts w:ascii="Times New Roman" w:hAnsi="Times New Roman"/>
                <w:b/>
                <w:sz w:val="24"/>
                <w:szCs w:val="24"/>
              </w:rPr>
              <w:t>ЛР 21</w:t>
            </w:r>
          </w:p>
        </w:tc>
        <w:tc>
          <w:tcPr>
            <w:tcW w:w="3969" w:type="dxa"/>
          </w:tcPr>
          <w:p w:rsidR="00FF4E47" w:rsidRPr="005D61F5" w:rsidRDefault="00FF4E47" w:rsidP="003764FD">
            <w:pPr>
              <w:spacing w:line="259" w:lineRule="auto"/>
              <w:ind w:right="59"/>
              <w:rPr>
                <w:rFonts w:ascii="Times New Roman" w:hAnsi="Times New Roman"/>
                <w:sz w:val="24"/>
                <w:szCs w:val="24"/>
              </w:rPr>
            </w:pPr>
            <w:r w:rsidRPr="005D61F5">
              <w:rPr>
                <w:rFonts w:ascii="Times New Roman" w:hAnsi="Times New Roman"/>
                <w:sz w:val="24"/>
                <w:szCs w:val="24"/>
              </w:rPr>
              <w:t>Готовый к профессиональной конкуренции и конструктивной реакции на критику, с</w:t>
            </w:r>
            <w:r w:rsidRPr="005D61F5">
              <w:rPr>
                <w:rFonts w:ascii="Times New Roman" w:hAnsi="Times New Roman"/>
                <w:sz w:val="24"/>
                <w:szCs w:val="24"/>
                <w:lang w:eastAsia="en-US"/>
              </w:rPr>
              <w:t>охраняющий психологическую устойчивость в ситуативно-сложных или стремительно меняющихся ситуациях.</w:t>
            </w:r>
          </w:p>
        </w:tc>
        <w:tc>
          <w:tcPr>
            <w:tcW w:w="4642" w:type="dxa"/>
          </w:tcPr>
          <w:p w:rsidR="00FF4E47" w:rsidRPr="005D61F5" w:rsidRDefault="00FF4E47" w:rsidP="00A54DDB">
            <w:pPr>
              <w:pStyle w:val="ListParagraph"/>
              <w:numPr>
                <w:ilvl w:val="0"/>
                <w:numId w:val="13"/>
              </w:numPr>
              <w:spacing w:before="0" w:after="0"/>
              <w:ind w:left="311" w:right="80" w:hanging="311"/>
            </w:pPr>
            <w:r w:rsidRPr="005D61F5">
              <w:t xml:space="preserve">проявление мировоззренческих установок на готовность молодых людей к работе на благо Отечества; </w:t>
            </w:r>
          </w:p>
          <w:p w:rsidR="00FF4E47" w:rsidRPr="005D61F5" w:rsidRDefault="00FF4E47" w:rsidP="00A54DDB">
            <w:pPr>
              <w:pStyle w:val="ListParagraph"/>
              <w:numPr>
                <w:ilvl w:val="0"/>
                <w:numId w:val="13"/>
              </w:numPr>
              <w:spacing w:before="0" w:after="0"/>
              <w:ind w:left="311" w:hanging="311"/>
            </w:pPr>
            <w:r w:rsidRPr="005D61F5">
              <w:t xml:space="preserve">проявление высокопрофессиональной трудовой активности; </w:t>
            </w:r>
          </w:p>
          <w:p w:rsidR="00FF4E47" w:rsidRPr="005D61F5" w:rsidRDefault="00FF4E47" w:rsidP="00A54DDB">
            <w:pPr>
              <w:pStyle w:val="ListParagraph"/>
              <w:numPr>
                <w:ilvl w:val="0"/>
                <w:numId w:val="13"/>
              </w:numPr>
              <w:spacing w:before="0" w:after="0"/>
              <w:ind w:left="311" w:right="33" w:hanging="283"/>
            </w:pPr>
            <w:r w:rsidRPr="005D61F5">
              <w:t>демонстрация интереса к будущей профессии;</w:t>
            </w:r>
          </w:p>
          <w:p w:rsidR="00FF4E47" w:rsidRPr="005D61F5" w:rsidRDefault="00FF4E47" w:rsidP="00A54DDB">
            <w:pPr>
              <w:pStyle w:val="ListParagraph"/>
              <w:numPr>
                <w:ilvl w:val="0"/>
                <w:numId w:val="14"/>
              </w:numPr>
              <w:spacing w:before="0" w:after="0"/>
              <w:ind w:left="311" w:hanging="283"/>
            </w:pPr>
            <w:r w:rsidRPr="005D61F5">
              <w:t>проявление активной жизненной позиции, психологической устойчивости и гибкости;</w:t>
            </w:r>
          </w:p>
        </w:tc>
      </w:tr>
      <w:tr w:rsidR="00FF4E47" w:rsidRPr="005D61F5" w:rsidTr="003764FD">
        <w:tc>
          <w:tcPr>
            <w:tcW w:w="959" w:type="dxa"/>
          </w:tcPr>
          <w:p w:rsidR="00FF4E47" w:rsidRPr="005D61F5" w:rsidRDefault="00FF4E47" w:rsidP="003764FD">
            <w:pPr>
              <w:spacing w:line="259" w:lineRule="auto"/>
              <w:ind w:left="2"/>
              <w:rPr>
                <w:rFonts w:ascii="Times New Roman" w:hAnsi="Times New Roman"/>
                <w:b/>
                <w:sz w:val="24"/>
                <w:szCs w:val="24"/>
              </w:rPr>
            </w:pPr>
            <w:r w:rsidRPr="005D61F5">
              <w:rPr>
                <w:rFonts w:ascii="Times New Roman" w:hAnsi="Times New Roman"/>
                <w:b/>
                <w:sz w:val="24"/>
                <w:szCs w:val="24"/>
              </w:rPr>
              <w:t>ЛР 25</w:t>
            </w:r>
          </w:p>
        </w:tc>
        <w:tc>
          <w:tcPr>
            <w:tcW w:w="3969" w:type="dxa"/>
          </w:tcPr>
          <w:p w:rsidR="00FF4E47" w:rsidRPr="005D61F5" w:rsidRDefault="00FF4E47" w:rsidP="003764FD">
            <w:pPr>
              <w:spacing w:line="259" w:lineRule="auto"/>
              <w:ind w:right="59"/>
              <w:rPr>
                <w:rFonts w:ascii="Times New Roman" w:hAnsi="Times New Roman"/>
                <w:sz w:val="24"/>
                <w:szCs w:val="24"/>
              </w:rPr>
            </w:pPr>
            <w:r w:rsidRPr="005D61F5">
              <w:rPr>
                <w:rFonts w:ascii="Times New Roman" w:hAnsi="Times New Roman"/>
                <w:sz w:val="24"/>
                <w:szCs w:val="24"/>
              </w:rPr>
              <w:t>Соблюдающий правила внутреннего распорядка организации, стандарты и инструкции в области охраны труда, охраны здоровья, электробезопасности, пожарной безопасности, гражданской обороны, охраны окружающей среды и экологии.</w:t>
            </w:r>
          </w:p>
        </w:tc>
        <w:tc>
          <w:tcPr>
            <w:tcW w:w="4642" w:type="dxa"/>
          </w:tcPr>
          <w:p w:rsidR="00FF4E47" w:rsidRPr="005D61F5" w:rsidRDefault="00FF4E47" w:rsidP="00A54DDB">
            <w:pPr>
              <w:pStyle w:val="ListParagraph"/>
              <w:numPr>
                <w:ilvl w:val="0"/>
                <w:numId w:val="11"/>
              </w:numPr>
              <w:spacing w:before="0" w:after="0"/>
              <w:ind w:left="311" w:right="61" w:hanging="283"/>
              <w:jc w:val="both"/>
            </w:pPr>
            <w:r w:rsidRPr="005D61F5">
              <w:t xml:space="preserve">проявление правовой активности и навыков правомерного поведения, уважения к Закону; </w:t>
            </w:r>
          </w:p>
          <w:p w:rsidR="00FF4E47" w:rsidRPr="005D61F5" w:rsidRDefault="00FF4E47" w:rsidP="00A54DDB">
            <w:pPr>
              <w:pStyle w:val="ListParagraph"/>
              <w:numPr>
                <w:ilvl w:val="0"/>
                <w:numId w:val="13"/>
              </w:numPr>
              <w:spacing w:before="0" w:after="0"/>
              <w:ind w:left="311" w:right="80" w:hanging="311"/>
            </w:pPr>
            <w:r w:rsidRPr="005D61F5">
              <w:t xml:space="preserve">проявление мировоззренческих установок на готовность молодых людей к работе на благо Отечества; </w:t>
            </w:r>
          </w:p>
          <w:p w:rsidR="00FF4E47" w:rsidRPr="005D61F5" w:rsidRDefault="00FF4E47" w:rsidP="00A54DDB">
            <w:pPr>
              <w:pStyle w:val="ListParagraph"/>
              <w:numPr>
                <w:ilvl w:val="0"/>
                <w:numId w:val="13"/>
              </w:numPr>
              <w:spacing w:before="0" w:after="0"/>
              <w:ind w:left="311" w:hanging="311"/>
            </w:pPr>
            <w:r w:rsidRPr="005D61F5">
              <w:t xml:space="preserve">проявление высокопрофессиональной трудовой и гражданской активности и позиции; </w:t>
            </w:r>
          </w:p>
          <w:p w:rsidR="00FF4E47" w:rsidRPr="005D61F5" w:rsidRDefault="00FF4E47" w:rsidP="00A54DDB">
            <w:pPr>
              <w:numPr>
                <w:ilvl w:val="0"/>
                <w:numId w:val="12"/>
              </w:numPr>
              <w:spacing w:after="0" w:line="240" w:lineRule="auto"/>
              <w:ind w:left="311" w:right="62" w:hanging="283"/>
              <w:jc w:val="both"/>
              <w:rPr>
                <w:rFonts w:ascii="Times New Roman" w:hAnsi="Times New Roman"/>
                <w:sz w:val="24"/>
                <w:szCs w:val="24"/>
              </w:rPr>
            </w:pPr>
            <w:r w:rsidRPr="005D61F5">
              <w:rPr>
                <w:rFonts w:ascii="Times New Roman" w:hAnsi="Times New Roman"/>
                <w:sz w:val="24"/>
                <w:szCs w:val="24"/>
              </w:rPr>
              <w:t xml:space="preserve">проявление экологической культуры, бережного отношения к родной земле, природным богатствам России и мира; </w:t>
            </w:r>
          </w:p>
          <w:p w:rsidR="00FF4E47" w:rsidRPr="005D61F5" w:rsidRDefault="00FF4E47" w:rsidP="00A54DDB">
            <w:pPr>
              <w:pStyle w:val="ListParagraph"/>
              <w:numPr>
                <w:ilvl w:val="0"/>
                <w:numId w:val="16"/>
              </w:numPr>
              <w:spacing w:before="0" w:after="0"/>
              <w:ind w:left="318" w:right="33" w:hanging="283"/>
            </w:pPr>
            <w:r w:rsidRPr="005D61F5">
              <w:t>демонстрация умений и навыков разумного природопользования, нетерпимого отношения к действиям, приносящим вред экологии;</w:t>
            </w:r>
          </w:p>
        </w:tc>
      </w:tr>
      <w:tr w:rsidR="00FF4E47" w:rsidRPr="005D61F5" w:rsidTr="003764FD">
        <w:tc>
          <w:tcPr>
            <w:tcW w:w="959" w:type="dxa"/>
          </w:tcPr>
          <w:p w:rsidR="00FF4E47" w:rsidRPr="005D61F5" w:rsidRDefault="00FF4E47" w:rsidP="003764FD">
            <w:pPr>
              <w:spacing w:line="259" w:lineRule="auto"/>
              <w:ind w:left="2"/>
              <w:rPr>
                <w:rFonts w:ascii="Times New Roman" w:hAnsi="Times New Roman"/>
                <w:b/>
                <w:sz w:val="24"/>
                <w:szCs w:val="24"/>
              </w:rPr>
            </w:pPr>
            <w:r w:rsidRPr="005D61F5">
              <w:rPr>
                <w:rFonts w:ascii="Times New Roman" w:hAnsi="Times New Roman"/>
                <w:b/>
                <w:sz w:val="24"/>
                <w:szCs w:val="24"/>
              </w:rPr>
              <w:t>ЛР 27</w:t>
            </w:r>
          </w:p>
        </w:tc>
        <w:tc>
          <w:tcPr>
            <w:tcW w:w="3969" w:type="dxa"/>
          </w:tcPr>
          <w:p w:rsidR="00FF4E47" w:rsidRPr="005D61F5" w:rsidRDefault="00FF4E47" w:rsidP="003764FD">
            <w:pPr>
              <w:spacing w:line="259" w:lineRule="auto"/>
              <w:ind w:right="59"/>
              <w:rPr>
                <w:rFonts w:ascii="Times New Roman" w:hAnsi="Times New Roman"/>
                <w:sz w:val="24"/>
                <w:szCs w:val="24"/>
              </w:rPr>
            </w:pPr>
            <w:r w:rsidRPr="005D61F5">
              <w:rPr>
                <w:rFonts w:ascii="Times New Roman" w:hAnsi="Times New Roman"/>
                <w:sz w:val="24"/>
                <w:szCs w:val="24"/>
              </w:rPr>
              <w:t>Участвующий в освоении практических навыков в рамках учебного процесса (учебная, производственная и государственная практика).</w:t>
            </w:r>
          </w:p>
        </w:tc>
        <w:tc>
          <w:tcPr>
            <w:tcW w:w="4642" w:type="dxa"/>
          </w:tcPr>
          <w:p w:rsidR="00FF4E47" w:rsidRPr="005D61F5" w:rsidRDefault="00FF4E47" w:rsidP="00A54DDB">
            <w:pPr>
              <w:pStyle w:val="ListParagraph"/>
              <w:numPr>
                <w:ilvl w:val="0"/>
                <w:numId w:val="16"/>
              </w:numPr>
              <w:spacing w:before="0" w:after="0"/>
              <w:ind w:left="318" w:right="33" w:hanging="283"/>
            </w:pPr>
            <w:r w:rsidRPr="005D61F5">
              <w:t>активное участием в прохождении всех видов учебных практик;</w:t>
            </w:r>
          </w:p>
          <w:p w:rsidR="00FF4E47" w:rsidRPr="005D61F5" w:rsidRDefault="00FF4E47" w:rsidP="00A54DDB">
            <w:pPr>
              <w:pStyle w:val="ListParagraph"/>
              <w:numPr>
                <w:ilvl w:val="0"/>
                <w:numId w:val="16"/>
              </w:numPr>
              <w:spacing w:before="0" w:after="0"/>
              <w:ind w:left="318" w:right="33" w:hanging="283"/>
            </w:pPr>
            <w:r w:rsidRPr="005D61F5">
              <w:t>умение пользоваться теоретическими знаниями на практике;</w:t>
            </w:r>
          </w:p>
          <w:p w:rsidR="00FF4E47" w:rsidRPr="005D61F5" w:rsidRDefault="00FF4E47" w:rsidP="00A54DDB">
            <w:pPr>
              <w:pStyle w:val="ListParagraph"/>
              <w:numPr>
                <w:ilvl w:val="0"/>
                <w:numId w:val="14"/>
              </w:numPr>
              <w:spacing w:before="0" w:after="0"/>
              <w:ind w:left="311" w:right="32" w:hanging="283"/>
            </w:pPr>
            <w:r w:rsidRPr="005D61F5">
              <w:t>активное применение практических навыков в ходе прохождения практик;</w:t>
            </w:r>
          </w:p>
        </w:tc>
      </w:tr>
      <w:tr w:rsidR="00FF4E47" w:rsidRPr="005D61F5" w:rsidTr="003764FD">
        <w:tc>
          <w:tcPr>
            <w:tcW w:w="959" w:type="dxa"/>
          </w:tcPr>
          <w:p w:rsidR="00FF4E47" w:rsidRPr="005D61F5" w:rsidRDefault="00FF4E47" w:rsidP="003764FD">
            <w:pPr>
              <w:spacing w:line="259" w:lineRule="auto"/>
              <w:ind w:left="2"/>
              <w:rPr>
                <w:rFonts w:ascii="Times New Roman" w:hAnsi="Times New Roman"/>
                <w:b/>
                <w:sz w:val="24"/>
                <w:szCs w:val="24"/>
              </w:rPr>
            </w:pPr>
            <w:r w:rsidRPr="005D61F5">
              <w:rPr>
                <w:rFonts w:ascii="Times New Roman" w:hAnsi="Times New Roman"/>
                <w:b/>
                <w:sz w:val="24"/>
                <w:szCs w:val="24"/>
              </w:rPr>
              <w:t>ЛР 28</w:t>
            </w:r>
          </w:p>
        </w:tc>
        <w:tc>
          <w:tcPr>
            <w:tcW w:w="3969" w:type="dxa"/>
          </w:tcPr>
          <w:p w:rsidR="00FF4E47" w:rsidRPr="005D61F5" w:rsidRDefault="00FF4E47" w:rsidP="003764FD">
            <w:pPr>
              <w:spacing w:line="259" w:lineRule="auto"/>
              <w:ind w:right="59"/>
              <w:rPr>
                <w:rFonts w:ascii="Times New Roman" w:hAnsi="Times New Roman"/>
                <w:sz w:val="24"/>
                <w:szCs w:val="24"/>
              </w:rPr>
            </w:pPr>
            <w:r w:rsidRPr="005D61F5">
              <w:rPr>
                <w:rFonts w:ascii="Times New Roman" w:hAnsi="Times New Roman"/>
                <w:sz w:val="24"/>
                <w:szCs w:val="24"/>
              </w:rPr>
              <w:t>Признающий ценность образования, стремящийся к повышению профессиональной подготовки путем участия в учебно - исследовательской работе, в конкурсах профессионального мастерства и др.</w:t>
            </w:r>
          </w:p>
        </w:tc>
        <w:tc>
          <w:tcPr>
            <w:tcW w:w="4642" w:type="dxa"/>
          </w:tcPr>
          <w:p w:rsidR="00FF4E47" w:rsidRPr="005D61F5" w:rsidRDefault="00FF4E47" w:rsidP="00A54DDB">
            <w:pPr>
              <w:pStyle w:val="ListParagraph"/>
              <w:numPr>
                <w:ilvl w:val="0"/>
                <w:numId w:val="13"/>
              </w:numPr>
              <w:spacing w:before="0" w:after="0"/>
              <w:ind w:left="311" w:hanging="311"/>
            </w:pPr>
            <w:r w:rsidRPr="005D61F5">
              <w:t xml:space="preserve">проявление высокопрофессиональной трудовой активности; </w:t>
            </w:r>
          </w:p>
          <w:p w:rsidR="00FF4E47" w:rsidRPr="005D61F5" w:rsidRDefault="00FF4E47" w:rsidP="00A54DDB">
            <w:pPr>
              <w:pStyle w:val="ListParagraph"/>
              <w:numPr>
                <w:ilvl w:val="0"/>
                <w:numId w:val="13"/>
              </w:numPr>
              <w:spacing w:before="0" w:after="0"/>
              <w:ind w:left="311" w:right="32" w:hanging="311"/>
            </w:pPr>
            <w:r w:rsidRPr="005D61F5">
              <w:t>участие в исследовательской и проектной работе;</w:t>
            </w:r>
          </w:p>
          <w:p w:rsidR="00FF4E47" w:rsidRPr="005D61F5" w:rsidRDefault="00FF4E47" w:rsidP="00A54DDB">
            <w:pPr>
              <w:pStyle w:val="ListParagraph"/>
              <w:numPr>
                <w:ilvl w:val="0"/>
                <w:numId w:val="13"/>
              </w:numPr>
              <w:spacing w:before="0" w:after="0"/>
              <w:ind w:left="311" w:right="33" w:hanging="283"/>
            </w:pPr>
            <w:r w:rsidRPr="005D61F5">
              <w:t xml:space="preserve">участие в конкурсах профессионального мастерства, олимпиадах по профессии, викторинах, в предметных неделях; </w:t>
            </w:r>
          </w:p>
          <w:p w:rsidR="00FF4E47" w:rsidRPr="005D61F5" w:rsidRDefault="00FF4E47" w:rsidP="00A54DDB">
            <w:pPr>
              <w:pStyle w:val="ListParagraph"/>
              <w:numPr>
                <w:ilvl w:val="0"/>
                <w:numId w:val="14"/>
              </w:numPr>
              <w:spacing w:before="0" w:after="0"/>
              <w:ind w:left="311" w:right="32" w:hanging="283"/>
            </w:pPr>
            <w:r w:rsidRPr="005D61F5">
              <w:t>демонстрация интереса к будущей профессии;</w:t>
            </w:r>
          </w:p>
        </w:tc>
      </w:tr>
    </w:tbl>
    <w:p w:rsidR="00FF4E47" w:rsidRDefault="00FF4E47" w:rsidP="007E1B6F">
      <w:pPr>
        <w:spacing w:after="0" w:line="240" w:lineRule="auto"/>
        <w:jc w:val="both"/>
        <w:rPr>
          <w:rFonts w:ascii="Times New Roman" w:hAnsi="Times New Roman"/>
          <w:sz w:val="24"/>
          <w:szCs w:val="24"/>
        </w:rPr>
      </w:pPr>
    </w:p>
    <w:p w:rsidR="00FF4E47" w:rsidRPr="00A31DEF" w:rsidRDefault="00FF4E47" w:rsidP="007E1B6F">
      <w:pPr>
        <w:spacing w:after="0" w:line="240" w:lineRule="auto"/>
        <w:jc w:val="both"/>
        <w:rPr>
          <w:rFonts w:ascii="Times New Roman" w:hAnsi="Times New Roman"/>
          <w:sz w:val="24"/>
          <w:szCs w:val="24"/>
        </w:rPr>
      </w:pPr>
    </w:p>
    <w:p w:rsidR="00FF4E47" w:rsidRDefault="00FF4E47" w:rsidP="007E1B6F">
      <w:r>
        <w:br w:type="page"/>
      </w:r>
      <w:r>
        <w:pict>
          <v:shape id="_x0000_i1027" type="#_x0000_t75" style="width:464.25pt;height:656.25pt">
            <v:imagedata r:id="rId13" o:title=""/>
          </v:shape>
        </w:pict>
      </w:r>
    </w:p>
    <w:p w:rsidR="00FF4E47" w:rsidRDefault="00FF4E47" w:rsidP="007E1B6F"/>
    <w:p w:rsidR="00FF4E47" w:rsidRDefault="00FF4E47" w:rsidP="007E1B6F"/>
    <w:p w:rsidR="00FF4E47" w:rsidRDefault="00FF4E47" w:rsidP="007E1B6F">
      <w:r>
        <w:pict>
          <v:shape id="_x0000_i1028" type="#_x0000_t75" style="width:464.25pt;height:656.25pt">
            <v:imagedata r:id="rId14" o:title=""/>
          </v:shape>
        </w:pict>
      </w:r>
    </w:p>
    <w:sectPr w:rsidR="00FF4E47" w:rsidSect="0001023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4E47" w:rsidRDefault="00FF4E47" w:rsidP="007E1B6F">
      <w:pPr>
        <w:spacing w:after="0" w:line="240" w:lineRule="auto"/>
      </w:pPr>
      <w:r>
        <w:separator/>
      </w:r>
    </w:p>
  </w:endnote>
  <w:endnote w:type="continuationSeparator" w:id="0">
    <w:p w:rsidR="00FF4E47" w:rsidRDefault="00FF4E47" w:rsidP="007E1B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4E47" w:rsidRDefault="00FF4E47" w:rsidP="007E1B6F">
      <w:pPr>
        <w:spacing w:after="0" w:line="240" w:lineRule="auto"/>
      </w:pPr>
      <w:r>
        <w:separator/>
      </w:r>
    </w:p>
  </w:footnote>
  <w:footnote w:type="continuationSeparator" w:id="0">
    <w:p w:rsidR="00FF4E47" w:rsidRDefault="00FF4E47" w:rsidP="007E1B6F">
      <w:pPr>
        <w:spacing w:after="0" w:line="240" w:lineRule="auto"/>
      </w:pPr>
      <w:r>
        <w:continuationSeparator/>
      </w:r>
    </w:p>
  </w:footnote>
  <w:footnote w:id="1">
    <w:p w:rsidR="00FF4E47" w:rsidRDefault="00FF4E47" w:rsidP="003D505A">
      <w:pPr>
        <w:pStyle w:val="FootnoteText"/>
        <w:suppressAutoHyphens/>
        <w:jc w:val="both"/>
      </w:pPr>
    </w:p>
  </w:footnote>
  <w:footnote w:id="2">
    <w:p w:rsidR="00FF4E47" w:rsidRDefault="00FF4E47" w:rsidP="003D505A">
      <w:pPr>
        <w:pStyle w:val="FootnoteText"/>
        <w:jc w:val="both"/>
      </w:pPr>
    </w:p>
  </w:footnote>
  <w:footnote w:id="3">
    <w:p w:rsidR="00FF4E47" w:rsidRDefault="00FF4E47" w:rsidP="003D505A">
      <w:pPr>
        <w:pStyle w:val="FootnoteText"/>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E47" w:rsidRDefault="00FF4E4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E47" w:rsidRDefault="00FF4E47">
    <w:pPr>
      <w:pStyle w:val="Header"/>
      <w:jc w:val="right"/>
    </w:pPr>
  </w:p>
  <w:p w:rsidR="00FF4E47" w:rsidRDefault="00FF4E4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13E2A"/>
    <w:multiLevelType w:val="hybridMultilevel"/>
    <w:tmpl w:val="1C184B32"/>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784A06"/>
    <w:multiLevelType w:val="hybridMultilevel"/>
    <w:tmpl w:val="F628098A"/>
    <w:lvl w:ilvl="0" w:tplc="07545A32">
      <w:start w:val="1"/>
      <w:numFmt w:val="decimal"/>
      <w:lvlText w:val="%1."/>
      <w:lvlJc w:val="left"/>
      <w:pPr>
        <w:ind w:left="393" w:hanging="360"/>
      </w:pPr>
      <w:rPr>
        <w:rFonts w:cs="Times New Roman" w:hint="default"/>
      </w:rPr>
    </w:lvl>
    <w:lvl w:ilvl="1" w:tplc="04190019" w:tentative="1">
      <w:start w:val="1"/>
      <w:numFmt w:val="lowerLetter"/>
      <w:lvlText w:val="%2."/>
      <w:lvlJc w:val="left"/>
      <w:pPr>
        <w:ind w:left="1113" w:hanging="360"/>
      </w:pPr>
      <w:rPr>
        <w:rFonts w:cs="Times New Roman"/>
      </w:rPr>
    </w:lvl>
    <w:lvl w:ilvl="2" w:tplc="0419001B" w:tentative="1">
      <w:start w:val="1"/>
      <w:numFmt w:val="lowerRoman"/>
      <w:lvlText w:val="%3."/>
      <w:lvlJc w:val="right"/>
      <w:pPr>
        <w:ind w:left="1833" w:hanging="180"/>
      </w:pPr>
      <w:rPr>
        <w:rFonts w:cs="Times New Roman"/>
      </w:rPr>
    </w:lvl>
    <w:lvl w:ilvl="3" w:tplc="0419000F" w:tentative="1">
      <w:start w:val="1"/>
      <w:numFmt w:val="decimal"/>
      <w:lvlText w:val="%4."/>
      <w:lvlJc w:val="left"/>
      <w:pPr>
        <w:ind w:left="2553" w:hanging="360"/>
      </w:pPr>
      <w:rPr>
        <w:rFonts w:cs="Times New Roman"/>
      </w:rPr>
    </w:lvl>
    <w:lvl w:ilvl="4" w:tplc="04190019" w:tentative="1">
      <w:start w:val="1"/>
      <w:numFmt w:val="lowerLetter"/>
      <w:lvlText w:val="%5."/>
      <w:lvlJc w:val="left"/>
      <w:pPr>
        <w:ind w:left="3273" w:hanging="360"/>
      </w:pPr>
      <w:rPr>
        <w:rFonts w:cs="Times New Roman"/>
      </w:rPr>
    </w:lvl>
    <w:lvl w:ilvl="5" w:tplc="0419001B" w:tentative="1">
      <w:start w:val="1"/>
      <w:numFmt w:val="lowerRoman"/>
      <w:lvlText w:val="%6."/>
      <w:lvlJc w:val="right"/>
      <w:pPr>
        <w:ind w:left="3993" w:hanging="180"/>
      </w:pPr>
      <w:rPr>
        <w:rFonts w:cs="Times New Roman"/>
      </w:rPr>
    </w:lvl>
    <w:lvl w:ilvl="6" w:tplc="0419000F" w:tentative="1">
      <w:start w:val="1"/>
      <w:numFmt w:val="decimal"/>
      <w:lvlText w:val="%7."/>
      <w:lvlJc w:val="left"/>
      <w:pPr>
        <w:ind w:left="4713" w:hanging="360"/>
      </w:pPr>
      <w:rPr>
        <w:rFonts w:cs="Times New Roman"/>
      </w:rPr>
    </w:lvl>
    <w:lvl w:ilvl="7" w:tplc="04190019" w:tentative="1">
      <w:start w:val="1"/>
      <w:numFmt w:val="lowerLetter"/>
      <w:lvlText w:val="%8."/>
      <w:lvlJc w:val="left"/>
      <w:pPr>
        <w:ind w:left="5433" w:hanging="360"/>
      </w:pPr>
      <w:rPr>
        <w:rFonts w:cs="Times New Roman"/>
      </w:rPr>
    </w:lvl>
    <w:lvl w:ilvl="8" w:tplc="0419001B" w:tentative="1">
      <w:start w:val="1"/>
      <w:numFmt w:val="lowerRoman"/>
      <w:lvlText w:val="%9."/>
      <w:lvlJc w:val="right"/>
      <w:pPr>
        <w:ind w:left="6153" w:hanging="180"/>
      </w:pPr>
      <w:rPr>
        <w:rFonts w:cs="Times New Roman"/>
      </w:rPr>
    </w:lvl>
  </w:abstractNum>
  <w:abstractNum w:abstractNumId="2">
    <w:nsid w:val="1CDE2908"/>
    <w:multiLevelType w:val="hybridMultilevel"/>
    <w:tmpl w:val="0C44C9BC"/>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587E15"/>
    <w:multiLevelType w:val="hybridMultilevel"/>
    <w:tmpl w:val="A324303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E764675"/>
    <w:multiLevelType w:val="hybridMultilevel"/>
    <w:tmpl w:val="A926A044"/>
    <w:lvl w:ilvl="0" w:tplc="C43020CA">
      <w:start w:val="1"/>
      <w:numFmt w:val="decimal"/>
      <w:lvlText w:val="%1."/>
      <w:lvlJc w:val="left"/>
      <w:pPr>
        <w:ind w:left="360" w:hanging="360"/>
      </w:pPr>
      <w:rPr>
        <w:rFonts w:cs="Times New Roman" w:hint="default"/>
        <w:b w:val="0"/>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nsid w:val="29D21B57"/>
    <w:multiLevelType w:val="hybridMultilevel"/>
    <w:tmpl w:val="FB2A2C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CD35EC9"/>
    <w:multiLevelType w:val="hybridMultilevel"/>
    <w:tmpl w:val="2E8870EE"/>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EA6B2C"/>
    <w:multiLevelType w:val="hybridMultilevel"/>
    <w:tmpl w:val="DF46181A"/>
    <w:lvl w:ilvl="0" w:tplc="691829E8">
      <w:start w:val="1"/>
      <w:numFmt w:val="bullet"/>
      <w:lvlText w:val="•"/>
      <w:lvlJc w:val="left"/>
      <w:pPr>
        <w:ind w:left="36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40FB2A63"/>
    <w:multiLevelType w:val="hybridMultilevel"/>
    <w:tmpl w:val="84AAD7C8"/>
    <w:lvl w:ilvl="0" w:tplc="8FC05B28">
      <w:start w:val="1"/>
      <w:numFmt w:val="decimal"/>
      <w:lvlText w:val="%1."/>
      <w:lvlJc w:val="left"/>
      <w:pPr>
        <w:ind w:left="677" w:hanging="360"/>
      </w:pPr>
      <w:rPr>
        <w:rFonts w:cs="Times New Roman" w:hint="default"/>
      </w:rPr>
    </w:lvl>
    <w:lvl w:ilvl="1" w:tplc="04190019" w:tentative="1">
      <w:start w:val="1"/>
      <w:numFmt w:val="lowerLetter"/>
      <w:lvlText w:val="%2."/>
      <w:lvlJc w:val="left"/>
      <w:pPr>
        <w:ind w:left="1397" w:hanging="360"/>
      </w:pPr>
      <w:rPr>
        <w:rFonts w:cs="Times New Roman"/>
      </w:rPr>
    </w:lvl>
    <w:lvl w:ilvl="2" w:tplc="0419001B" w:tentative="1">
      <w:start w:val="1"/>
      <w:numFmt w:val="lowerRoman"/>
      <w:lvlText w:val="%3."/>
      <w:lvlJc w:val="right"/>
      <w:pPr>
        <w:ind w:left="2117" w:hanging="180"/>
      </w:pPr>
      <w:rPr>
        <w:rFonts w:cs="Times New Roman"/>
      </w:rPr>
    </w:lvl>
    <w:lvl w:ilvl="3" w:tplc="0419000F" w:tentative="1">
      <w:start w:val="1"/>
      <w:numFmt w:val="decimal"/>
      <w:lvlText w:val="%4."/>
      <w:lvlJc w:val="left"/>
      <w:pPr>
        <w:ind w:left="2837" w:hanging="360"/>
      </w:pPr>
      <w:rPr>
        <w:rFonts w:cs="Times New Roman"/>
      </w:rPr>
    </w:lvl>
    <w:lvl w:ilvl="4" w:tplc="04190019" w:tentative="1">
      <w:start w:val="1"/>
      <w:numFmt w:val="lowerLetter"/>
      <w:lvlText w:val="%5."/>
      <w:lvlJc w:val="left"/>
      <w:pPr>
        <w:ind w:left="3557" w:hanging="360"/>
      </w:pPr>
      <w:rPr>
        <w:rFonts w:cs="Times New Roman"/>
      </w:rPr>
    </w:lvl>
    <w:lvl w:ilvl="5" w:tplc="0419001B" w:tentative="1">
      <w:start w:val="1"/>
      <w:numFmt w:val="lowerRoman"/>
      <w:lvlText w:val="%6."/>
      <w:lvlJc w:val="right"/>
      <w:pPr>
        <w:ind w:left="4277" w:hanging="180"/>
      </w:pPr>
      <w:rPr>
        <w:rFonts w:cs="Times New Roman"/>
      </w:rPr>
    </w:lvl>
    <w:lvl w:ilvl="6" w:tplc="0419000F" w:tentative="1">
      <w:start w:val="1"/>
      <w:numFmt w:val="decimal"/>
      <w:lvlText w:val="%7."/>
      <w:lvlJc w:val="left"/>
      <w:pPr>
        <w:ind w:left="4997" w:hanging="360"/>
      </w:pPr>
      <w:rPr>
        <w:rFonts w:cs="Times New Roman"/>
      </w:rPr>
    </w:lvl>
    <w:lvl w:ilvl="7" w:tplc="04190019" w:tentative="1">
      <w:start w:val="1"/>
      <w:numFmt w:val="lowerLetter"/>
      <w:lvlText w:val="%8."/>
      <w:lvlJc w:val="left"/>
      <w:pPr>
        <w:ind w:left="5717" w:hanging="360"/>
      </w:pPr>
      <w:rPr>
        <w:rFonts w:cs="Times New Roman"/>
      </w:rPr>
    </w:lvl>
    <w:lvl w:ilvl="8" w:tplc="0419001B" w:tentative="1">
      <w:start w:val="1"/>
      <w:numFmt w:val="lowerRoman"/>
      <w:lvlText w:val="%9."/>
      <w:lvlJc w:val="right"/>
      <w:pPr>
        <w:ind w:left="6437" w:hanging="180"/>
      </w:pPr>
      <w:rPr>
        <w:rFonts w:cs="Times New Roman"/>
      </w:rPr>
    </w:lvl>
  </w:abstractNum>
  <w:abstractNum w:abstractNumId="9">
    <w:nsid w:val="428B1A12"/>
    <w:multiLevelType w:val="hybridMultilevel"/>
    <w:tmpl w:val="CC6C02B6"/>
    <w:lvl w:ilvl="0" w:tplc="691829E8">
      <w:start w:val="1"/>
      <w:numFmt w:val="bullet"/>
      <w:lvlText w:val="•"/>
      <w:lvlJc w:val="left"/>
      <w:pPr>
        <w:ind w:left="36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45E1014B"/>
    <w:multiLevelType w:val="multilevel"/>
    <w:tmpl w:val="D628595A"/>
    <w:lvl w:ilvl="0">
      <w:start w:val="1"/>
      <w:numFmt w:val="decimal"/>
      <w:lvlText w:val="%1."/>
      <w:lvlJc w:val="left"/>
      <w:pPr>
        <w:ind w:left="720" w:hanging="360"/>
      </w:pPr>
      <w:rPr>
        <w:rFonts w:cs="Times New Roman"/>
      </w:rPr>
    </w:lvl>
    <w:lvl w:ilvl="1">
      <w:start w:val="2"/>
      <w:numFmt w:val="decimal"/>
      <w:isLgl/>
      <w:lvlText w:val="%1.%2"/>
      <w:lvlJc w:val="left"/>
      <w:pPr>
        <w:ind w:left="1014" w:hanging="48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602" w:hanging="720"/>
      </w:pPr>
      <w:rPr>
        <w:rFonts w:cs="Times New Roman" w:hint="default"/>
      </w:rPr>
    </w:lvl>
    <w:lvl w:ilvl="4">
      <w:start w:val="1"/>
      <w:numFmt w:val="decimal"/>
      <w:isLgl/>
      <w:lvlText w:val="%1.%2.%3.%4.%5"/>
      <w:lvlJc w:val="left"/>
      <w:pPr>
        <w:ind w:left="2136" w:hanging="1080"/>
      </w:pPr>
      <w:rPr>
        <w:rFonts w:cs="Times New Roman" w:hint="default"/>
      </w:rPr>
    </w:lvl>
    <w:lvl w:ilvl="5">
      <w:start w:val="1"/>
      <w:numFmt w:val="decimal"/>
      <w:isLgl/>
      <w:lvlText w:val="%1.%2.%3.%4.%5.%6"/>
      <w:lvlJc w:val="left"/>
      <w:pPr>
        <w:ind w:left="2310" w:hanging="1080"/>
      </w:pPr>
      <w:rPr>
        <w:rFonts w:cs="Times New Roman" w:hint="default"/>
      </w:rPr>
    </w:lvl>
    <w:lvl w:ilvl="6">
      <w:start w:val="1"/>
      <w:numFmt w:val="decimal"/>
      <w:isLgl/>
      <w:lvlText w:val="%1.%2.%3.%4.%5.%6.%7"/>
      <w:lvlJc w:val="left"/>
      <w:pPr>
        <w:ind w:left="2844" w:hanging="1440"/>
      </w:pPr>
      <w:rPr>
        <w:rFonts w:cs="Times New Roman" w:hint="default"/>
      </w:rPr>
    </w:lvl>
    <w:lvl w:ilvl="7">
      <w:start w:val="1"/>
      <w:numFmt w:val="decimal"/>
      <w:isLgl/>
      <w:lvlText w:val="%1.%2.%3.%4.%5.%6.%7.%8"/>
      <w:lvlJc w:val="left"/>
      <w:pPr>
        <w:ind w:left="3018" w:hanging="1440"/>
      </w:pPr>
      <w:rPr>
        <w:rFonts w:cs="Times New Roman" w:hint="default"/>
      </w:rPr>
    </w:lvl>
    <w:lvl w:ilvl="8">
      <w:start w:val="1"/>
      <w:numFmt w:val="decimal"/>
      <w:isLgl/>
      <w:lvlText w:val="%1.%2.%3.%4.%5.%6.%7.%8.%9"/>
      <w:lvlJc w:val="left"/>
      <w:pPr>
        <w:ind w:left="3552" w:hanging="1800"/>
      </w:pPr>
      <w:rPr>
        <w:rFonts w:cs="Times New Roman" w:hint="default"/>
      </w:rPr>
    </w:lvl>
  </w:abstractNum>
  <w:abstractNum w:abstractNumId="11">
    <w:nsid w:val="4E5C52AA"/>
    <w:multiLevelType w:val="hybridMultilevel"/>
    <w:tmpl w:val="03B469DC"/>
    <w:lvl w:ilvl="0" w:tplc="96EE9998">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2">
    <w:nsid w:val="4EC5250D"/>
    <w:multiLevelType w:val="hybridMultilevel"/>
    <w:tmpl w:val="43FA207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56EF6099"/>
    <w:multiLevelType w:val="hybridMultilevel"/>
    <w:tmpl w:val="4CDAA6A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C7D6356"/>
    <w:multiLevelType w:val="hybridMultilevel"/>
    <w:tmpl w:val="84AAD7C8"/>
    <w:lvl w:ilvl="0" w:tplc="8FC05B28">
      <w:start w:val="1"/>
      <w:numFmt w:val="decimal"/>
      <w:lvlText w:val="%1."/>
      <w:lvlJc w:val="left"/>
      <w:pPr>
        <w:ind w:left="677" w:hanging="360"/>
      </w:pPr>
      <w:rPr>
        <w:rFonts w:cs="Times New Roman" w:hint="default"/>
      </w:rPr>
    </w:lvl>
    <w:lvl w:ilvl="1" w:tplc="04190019" w:tentative="1">
      <w:start w:val="1"/>
      <w:numFmt w:val="lowerLetter"/>
      <w:lvlText w:val="%2."/>
      <w:lvlJc w:val="left"/>
      <w:pPr>
        <w:ind w:left="1397" w:hanging="360"/>
      </w:pPr>
      <w:rPr>
        <w:rFonts w:cs="Times New Roman"/>
      </w:rPr>
    </w:lvl>
    <w:lvl w:ilvl="2" w:tplc="0419001B" w:tentative="1">
      <w:start w:val="1"/>
      <w:numFmt w:val="lowerRoman"/>
      <w:lvlText w:val="%3."/>
      <w:lvlJc w:val="right"/>
      <w:pPr>
        <w:ind w:left="2117" w:hanging="180"/>
      </w:pPr>
      <w:rPr>
        <w:rFonts w:cs="Times New Roman"/>
      </w:rPr>
    </w:lvl>
    <w:lvl w:ilvl="3" w:tplc="0419000F" w:tentative="1">
      <w:start w:val="1"/>
      <w:numFmt w:val="decimal"/>
      <w:lvlText w:val="%4."/>
      <w:lvlJc w:val="left"/>
      <w:pPr>
        <w:ind w:left="2837" w:hanging="360"/>
      </w:pPr>
      <w:rPr>
        <w:rFonts w:cs="Times New Roman"/>
      </w:rPr>
    </w:lvl>
    <w:lvl w:ilvl="4" w:tplc="04190019" w:tentative="1">
      <w:start w:val="1"/>
      <w:numFmt w:val="lowerLetter"/>
      <w:lvlText w:val="%5."/>
      <w:lvlJc w:val="left"/>
      <w:pPr>
        <w:ind w:left="3557" w:hanging="360"/>
      </w:pPr>
      <w:rPr>
        <w:rFonts w:cs="Times New Roman"/>
      </w:rPr>
    </w:lvl>
    <w:lvl w:ilvl="5" w:tplc="0419001B" w:tentative="1">
      <w:start w:val="1"/>
      <w:numFmt w:val="lowerRoman"/>
      <w:lvlText w:val="%6."/>
      <w:lvlJc w:val="right"/>
      <w:pPr>
        <w:ind w:left="4277" w:hanging="180"/>
      </w:pPr>
      <w:rPr>
        <w:rFonts w:cs="Times New Roman"/>
      </w:rPr>
    </w:lvl>
    <w:lvl w:ilvl="6" w:tplc="0419000F" w:tentative="1">
      <w:start w:val="1"/>
      <w:numFmt w:val="decimal"/>
      <w:lvlText w:val="%7."/>
      <w:lvlJc w:val="left"/>
      <w:pPr>
        <w:ind w:left="4997" w:hanging="360"/>
      </w:pPr>
      <w:rPr>
        <w:rFonts w:cs="Times New Roman"/>
      </w:rPr>
    </w:lvl>
    <w:lvl w:ilvl="7" w:tplc="04190019" w:tentative="1">
      <w:start w:val="1"/>
      <w:numFmt w:val="lowerLetter"/>
      <w:lvlText w:val="%8."/>
      <w:lvlJc w:val="left"/>
      <w:pPr>
        <w:ind w:left="5717" w:hanging="360"/>
      </w:pPr>
      <w:rPr>
        <w:rFonts w:cs="Times New Roman"/>
      </w:rPr>
    </w:lvl>
    <w:lvl w:ilvl="8" w:tplc="0419001B" w:tentative="1">
      <w:start w:val="1"/>
      <w:numFmt w:val="lowerRoman"/>
      <w:lvlText w:val="%9."/>
      <w:lvlJc w:val="right"/>
      <w:pPr>
        <w:ind w:left="6437" w:hanging="180"/>
      </w:pPr>
      <w:rPr>
        <w:rFonts w:cs="Times New Roman"/>
      </w:rPr>
    </w:lvl>
  </w:abstractNum>
  <w:abstractNum w:abstractNumId="15">
    <w:nsid w:val="60055D32"/>
    <w:multiLevelType w:val="multilevel"/>
    <w:tmpl w:val="54F802EC"/>
    <w:lvl w:ilvl="0">
      <w:start w:val="1"/>
      <w:numFmt w:val="decimal"/>
      <w:lvlText w:val="%1."/>
      <w:lvlJc w:val="left"/>
      <w:pPr>
        <w:ind w:left="720" w:hanging="360"/>
      </w:pPr>
      <w:rPr>
        <w:rFonts w:cs="Times New Roman" w:hint="default"/>
      </w:rPr>
    </w:lvl>
    <w:lvl w:ilvl="1">
      <w:start w:val="1"/>
      <w:numFmt w:val="decimal"/>
      <w:isLgl/>
      <w:lvlText w:val="%1.%2."/>
      <w:lvlJc w:val="left"/>
      <w:pPr>
        <w:ind w:left="960" w:hanging="60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nsid w:val="60E04F62"/>
    <w:multiLevelType w:val="hybridMultilevel"/>
    <w:tmpl w:val="84AAD7C8"/>
    <w:lvl w:ilvl="0" w:tplc="8FC05B28">
      <w:start w:val="1"/>
      <w:numFmt w:val="decimal"/>
      <w:lvlText w:val="%1."/>
      <w:lvlJc w:val="left"/>
      <w:pPr>
        <w:ind w:left="677" w:hanging="360"/>
      </w:pPr>
      <w:rPr>
        <w:rFonts w:cs="Times New Roman" w:hint="default"/>
      </w:rPr>
    </w:lvl>
    <w:lvl w:ilvl="1" w:tplc="04190019" w:tentative="1">
      <w:start w:val="1"/>
      <w:numFmt w:val="lowerLetter"/>
      <w:lvlText w:val="%2."/>
      <w:lvlJc w:val="left"/>
      <w:pPr>
        <w:ind w:left="1397" w:hanging="360"/>
      </w:pPr>
      <w:rPr>
        <w:rFonts w:cs="Times New Roman"/>
      </w:rPr>
    </w:lvl>
    <w:lvl w:ilvl="2" w:tplc="0419001B" w:tentative="1">
      <w:start w:val="1"/>
      <w:numFmt w:val="lowerRoman"/>
      <w:lvlText w:val="%3."/>
      <w:lvlJc w:val="right"/>
      <w:pPr>
        <w:ind w:left="2117" w:hanging="180"/>
      </w:pPr>
      <w:rPr>
        <w:rFonts w:cs="Times New Roman"/>
      </w:rPr>
    </w:lvl>
    <w:lvl w:ilvl="3" w:tplc="0419000F" w:tentative="1">
      <w:start w:val="1"/>
      <w:numFmt w:val="decimal"/>
      <w:lvlText w:val="%4."/>
      <w:lvlJc w:val="left"/>
      <w:pPr>
        <w:ind w:left="2837" w:hanging="360"/>
      </w:pPr>
      <w:rPr>
        <w:rFonts w:cs="Times New Roman"/>
      </w:rPr>
    </w:lvl>
    <w:lvl w:ilvl="4" w:tplc="04190019" w:tentative="1">
      <w:start w:val="1"/>
      <w:numFmt w:val="lowerLetter"/>
      <w:lvlText w:val="%5."/>
      <w:lvlJc w:val="left"/>
      <w:pPr>
        <w:ind w:left="3557" w:hanging="360"/>
      </w:pPr>
      <w:rPr>
        <w:rFonts w:cs="Times New Roman"/>
      </w:rPr>
    </w:lvl>
    <w:lvl w:ilvl="5" w:tplc="0419001B" w:tentative="1">
      <w:start w:val="1"/>
      <w:numFmt w:val="lowerRoman"/>
      <w:lvlText w:val="%6."/>
      <w:lvlJc w:val="right"/>
      <w:pPr>
        <w:ind w:left="4277" w:hanging="180"/>
      </w:pPr>
      <w:rPr>
        <w:rFonts w:cs="Times New Roman"/>
      </w:rPr>
    </w:lvl>
    <w:lvl w:ilvl="6" w:tplc="0419000F" w:tentative="1">
      <w:start w:val="1"/>
      <w:numFmt w:val="decimal"/>
      <w:lvlText w:val="%7."/>
      <w:lvlJc w:val="left"/>
      <w:pPr>
        <w:ind w:left="4997" w:hanging="360"/>
      </w:pPr>
      <w:rPr>
        <w:rFonts w:cs="Times New Roman"/>
      </w:rPr>
    </w:lvl>
    <w:lvl w:ilvl="7" w:tplc="04190019" w:tentative="1">
      <w:start w:val="1"/>
      <w:numFmt w:val="lowerLetter"/>
      <w:lvlText w:val="%8."/>
      <w:lvlJc w:val="left"/>
      <w:pPr>
        <w:ind w:left="5717" w:hanging="360"/>
      </w:pPr>
      <w:rPr>
        <w:rFonts w:cs="Times New Roman"/>
      </w:rPr>
    </w:lvl>
    <w:lvl w:ilvl="8" w:tplc="0419001B" w:tentative="1">
      <w:start w:val="1"/>
      <w:numFmt w:val="lowerRoman"/>
      <w:lvlText w:val="%9."/>
      <w:lvlJc w:val="right"/>
      <w:pPr>
        <w:ind w:left="6437" w:hanging="180"/>
      </w:pPr>
      <w:rPr>
        <w:rFonts w:cs="Times New Roman"/>
      </w:rPr>
    </w:lvl>
  </w:abstractNum>
  <w:abstractNum w:abstractNumId="17">
    <w:nsid w:val="65C50983"/>
    <w:multiLevelType w:val="hybridMultilevel"/>
    <w:tmpl w:val="F9EA1D38"/>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A9922B0"/>
    <w:multiLevelType w:val="hybridMultilevel"/>
    <w:tmpl w:val="6952E920"/>
    <w:lvl w:ilvl="0" w:tplc="C292E2AC">
      <w:start w:val="1"/>
      <w:numFmt w:val="decimal"/>
      <w:lvlText w:val="%1."/>
      <w:lvlJc w:val="left"/>
      <w:pPr>
        <w:ind w:left="677" w:hanging="360"/>
      </w:pPr>
      <w:rPr>
        <w:rFonts w:cs="Times New Roman" w:hint="default"/>
        <w:b/>
      </w:rPr>
    </w:lvl>
    <w:lvl w:ilvl="1" w:tplc="04190019" w:tentative="1">
      <w:start w:val="1"/>
      <w:numFmt w:val="lowerLetter"/>
      <w:lvlText w:val="%2."/>
      <w:lvlJc w:val="left"/>
      <w:pPr>
        <w:ind w:left="1397" w:hanging="360"/>
      </w:pPr>
      <w:rPr>
        <w:rFonts w:cs="Times New Roman"/>
      </w:rPr>
    </w:lvl>
    <w:lvl w:ilvl="2" w:tplc="0419001B" w:tentative="1">
      <w:start w:val="1"/>
      <w:numFmt w:val="lowerRoman"/>
      <w:lvlText w:val="%3."/>
      <w:lvlJc w:val="right"/>
      <w:pPr>
        <w:ind w:left="2117" w:hanging="180"/>
      </w:pPr>
      <w:rPr>
        <w:rFonts w:cs="Times New Roman"/>
      </w:rPr>
    </w:lvl>
    <w:lvl w:ilvl="3" w:tplc="0419000F" w:tentative="1">
      <w:start w:val="1"/>
      <w:numFmt w:val="decimal"/>
      <w:lvlText w:val="%4."/>
      <w:lvlJc w:val="left"/>
      <w:pPr>
        <w:ind w:left="2837" w:hanging="360"/>
      </w:pPr>
      <w:rPr>
        <w:rFonts w:cs="Times New Roman"/>
      </w:rPr>
    </w:lvl>
    <w:lvl w:ilvl="4" w:tplc="04190019" w:tentative="1">
      <w:start w:val="1"/>
      <w:numFmt w:val="lowerLetter"/>
      <w:lvlText w:val="%5."/>
      <w:lvlJc w:val="left"/>
      <w:pPr>
        <w:ind w:left="3557" w:hanging="360"/>
      </w:pPr>
      <w:rPr>
        <w:rFonts w:cs="Times New Roman"/>
      </w:rPr>
    </w:lvl>
    <w:lvl w:ilvl="5" w:tplc="0419001B" w:tentative="1">
      <w:start w:val="1"/>
      <w:numFmt w:val="lowerRoman"/>
      <w:lvlText w:val="%6."/>
      <w:lvlJc w:val="right"/>
      <w:pPr>
        <w:ind w:left="4277" w:hanging="180"/>
      </w:pPr>
      <w:rPr>
        <w:rFonts w:cs="Times New Roman"/>
      </w:rPr>
    </w:lvl>
    <w:lvl w:ilvl="6" w:tplc="0419000F" w:tentative="1">
      <w:start w:val="1"/>
      <w:numFmt w:val="decimal"/>
      <w:lvlText w:val="%7."/>
      <w:lvlJc w:val="left"/>
      <w:pPr>
        <w:ind w:left="4997" w:hanging="360"/>
      </w:pPr>
      <w:rPr>
        <w:rFonts w:cs="Times New Roman"/>
      </w:rPr>
    </w:lvl>
    <w:lvl w:ilvl="7" w:tplc="04190019" w:tentative="1">
      <w:start w:val="1"/>
      <w:numFmt w:val="lowerLetter"/>
      <w:lvlText w:val="%8."/>
      <w:lvlJc w:val="left"/>
      <w:pPr>
        <w:ind w:left="5717" w:hanging="360"/>
      </w:pPr>
      <w:rPr>
        <w:rFonts w:cs="Times New Roman"/>
      </w:rPr>
    </w:lvl>
    <w:lvl w:ilvl="8" w:tplc="0419001B" w:tentative="1">
      <w:start w:val="1"/>
      <w:numFmt w:val="lowerRoman"/>
      <w:lvlText w:val="%9."/>
      <w:lvlJc w:val="right"/>
      <w:pPr>
        <w:ind w:left="6437" w:hanging="180"/>
      </w:pPr>
      <w:rPr>
        <w:rFonts w:cs="Times New Roman"/>
      </w:rPr>
    </w:lvl>
  </w:abstractNum>
  <w:abstractNum w:abstractNumId="19">
    <w:nsid w:val="7C2C69D7"/>
    <w:multiLevelType w:val="multilevel"/>
    <w:tmpl w:val="F028B44E"/>
    <w:lvl w:ilvl="0">
      <w:start w:val="1"/>
      <w:numFmt w:val="decimal"/>
      <w:lvlText w:val="%1."/>
      <w:lvlJc w:val="left"/>
      <w:pPr>
        <w:ind w:left="502" w:hanging="360"/>
      </w:pPr>
      <w:rPr>
        <w:rFonts w:ascii="Times New Roman" w:hAnsi="Times New Roman" w:cs="Times New Roman" w:hint="default"/>
        <w:b/>
        <w:sz w:val="24"/>
      </w:rPr>
    </w:lvl>
    <w:lvl w:ilvl="1">
      <w:start w:val="2"/>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20">
    <w:nsid w:val="7F3D2C7E"/>
    <w:multiLevelType w:val="hybridMultilevel"/>
    <w:tmpl w:val="2E1C42CC"/>
    <w:lvl w:ilvl="0" w:tplc="691829E8">
      <w:start w:val="1"/>
      <w:numFmt w:val="bullet"/>
      <w:lvlText w:val="•"/>
      <w:lvlJc w:val="left"/>
      <w:pPr>
        <w:ind w:left="676"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396" w:hanging="360"/>
      </w:pPr>
      <w:rPr>
        <w:rFonts w:ascii="Courier New" w:hAnsi="Courier New" w:hint="default"/>
      </w:rPr>
    </w:lvl>
    <w:lvl w:ilvl="2" w:tplc="04190005" w:tentative="1">
      <w:start w:val="1"/>
      <w:numFmt w:val="bullet"/>
      <w:lvlText w:val=""/>
      <w:lvlJc w:val="left"/>
      <w:pPr>
        <w:ind w:left="2116" w:hanging="360"/>
      </w:pPr>
      <w:rPr>
        <w:rFonts w:ascii="Wingdings" w:hAnsi="Wingdings" w:hint="default"/>
      </w:rPr>
    </w:lvl>
    <w:lvl w:ilvl="3" w:tplc="04190001" w:tentative="1">
      <w:start w:val="1"/>
      <w:numFmt w:val="bullet"/>
      <w:lvlText w:val=""/>
      <w:lvlJc w:val="left"/>
      <w:pPr>
        <w:ind w:left="2836" w:hanging="360"/>
      </w:pPr>
      <w:rPr>
        <w:rFonts w:ascii="Symbol" w:hAnsi="Symbol" w:hint="default"/>
      </w:rPr>
    </w:lvl>
    <w:lvl w:ilvl="4" w:tplc="04190003" w:tentative="1">
      <w:start w:val="1"/>
      <w:numFmt w:val="bullet"/>
      <w:lvlText w:val="o"/>
      <w:lvlJc w:val="left"/>
      <w:pPr>
        <w:ind w:left="3556" w:hanging="360"/>
      </w:pPr>
      <w:rPr>
        <w:rFonts w:ascii="Courier New" w:hAnsi="Courier New" w:hint="default"/>
      </w:rPr>
    </w:lvl>
    <w:lvl w:ilvl="5" w:tplc="04190005" w:tentative="1">
      <w:start w:val="1"/>
      <w:numFmt w:val="bullet"/>
      <w:lvlText w:val=""/>
      <w:lvlJc w:val="left"/>
      <w:pPr>
        <w:ind w:left="4276" w:hanging="360"/>
      </w:pPr>
      <w:rPr>
        <w:rFonts w:ascii="Wingdings" w:hAnsi="Wingdings" w:hint="default"/>
      </w:rPr>
    </w:lvl>
    <w:lvl w:ilvl="6" w:tplc="04190001" w:tentative="1">
      <w:start w:val="1"/>
      <w:numFmt w:val="bullet"/>
      <w:lvlText w:val=""/>
      <w:lvlJc w:val="left"/>
      <w:pPr>
        <w:ind w:left="4996" w:hanging="360"/>
      </w:pPr>
      <w:rPr>
        <w:rFonts w:ascii="Symbol" w:hAnsi="Symbol" w:hint="default"/>
      </w:rPr>
    </w:lvl>
    <w:lvl w:ilvl="7" w:tplc="04190003" w:tentative="1">
      <w:start w:val="1"/>
      <w:numFmt w:val="bullet"/>
      <w:lvlText w:val="o"/>
      <w:lvlJc w:val="left"/>
      <w:pPr>
        <w:ind w:left="5716" w:hanging="360"/>
      </w:pPr>
      <w:rPr>
        <w:rFonts w:ascii="Courier New" w:hAnsi="Courier New" w:hint="default"/>
      </w:rPr>
    </w:lvl>
    <w:lvl w:ilvl="8" w:tplc="04190005" w:tentative="1">
      <w:start w:val="1"/>
      <w:numFmt w:val="bullet"/>
      <w:lvlText w:val=""/>
      <w:lvlJc w:val="left"/>
      <w:pPr>
        <w:ind w:left="6436" w:hanging="360"/>
      </w:pPr>
      <w:rPr>
        <w:rFonts w:ascii="Wingdings" w:hAnsi="Wingdings" w:hint="default"/>
      </w:rPr>
    </w:lvl>
  </w:abstractNum>
  <w:num w:numId="1">
    <w:abstractNumId w:val="5"/>
  </w:num>
  <w:num w:numId="2">
    <w:abstractNumId w:val="4"/>
  </w:num>
  <w:num w:numId="3">
    <w:abstractNumId w:val="19"/>
  </w:num>
  <w:num w:numId="4">
    <w:abstractNumId w:val="11"/>
  </w:num>
  <w:num w:numId="5">
    <w:abstractNumId w:val="10"/>
  </w:num>
  <w:num w:numId="6">
    <w:abstractNumId w:val="15"/>
  </w:num>
  <w:num w:numId="7">
    <w:abstractNumId w:val="1"/>
  </w:num>
  <w:num w:numId="8">
    <w:abstractNumId w:val="3"/>
  </w:num>
  <w:num w:numId="9">
    <w:abstractNumId w:val="12"/>
  </w:num>
  <w:num w:numId="10">
    <w:abstractNumId w:val="2"/>
  </w:num>
  <w:num w:numId="11">
    <w:abstractNumId w:val="9"/>
  </w:num>
  <w:num w:numId="12">
    <w:abstractNumId w:val="0"/>
  </w:num>
  <w:num w:numId="13">
    <w:abstractNumId w:val="17"/>
  </w:num>
  <w:num w:numId="14">
    <w:abstractNumId w:val="7"/>
  </w:num>
  <w:num w:numId="15">
    <w:abstractNumId w:val="6"/>
  </w:num>
  <w:num w:numId="16">
    <w:abstractNumId w:val="20"/>
  </w:num>
  <w:num w:numId="17">
    <w:abstractNumId w:val="18"/>
  </w:num>
  <w:num w:numId="18">
    <w:abstractNumId w:val="14"/>
  </w:num>
  <w:num w:numId="19">
    <w:abstractNumId w:val="8"/>
  </w:num>
  <w:num w:numId="20">
    <w:abstractNumId w:val="16"/>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1B6F"/>
    <w:rsid w:val="0001023F"/>
    <w:rsid w:val="00034D28"/>
    <w:rsid w:val="00034E3D"/>
    <w:rsid w:val="000D1EAF"/>
    <w:rsid w:val="001821AD"/>
    <w:rsid w:val="0024629C"/>
    <w:rsid w:val="00275EAD"/>
    <w:rsid w:val="00283053"/>
    <w:rsid w:val="0028600C"/>
    <w:rsid w:val="002B117B"/>
    <w:rsid w:val="002D32FC"/>
    <w:rsid w:val="002F2C98"/>
    <w:rsid w:val="00316070"/>
    <w:rsid w:val="00324BA2"/>
    <w:rsid w:val="00342A94"/>
    <w:rsid w:val="00354D5E"/>
    <w:rsid w:val="00361F71"/>
    <w:rsid w:val="003659C3"/>
    <w:rsid w:val="003764FD"/>
    <w:rsid w:val="00385398"/>
    <w:rsid w:val="00397D0E"/>
    <w:rsid w:val="003C09D0"/>
    <w:rsid w:val="003D505A"/>
    <w:rsid w:val="003E4C24"/>
    <w:rsid w:val="0043509F"/>
    <w:rsid w:val="004A412A"/>
    <w:rsid w:val="004B25B9"/>
    <w:rsid w:val="004D48D7"/>
    <w:rsid w:val="00501806"/>
    <w:rsid w:val="005027C4"/>
    <w:rsid w:val="005500E9"/>
    <w:rsid w:val="00574004"/>
    <w:rsid w:val="00574FCE"/>
    <w:rsid w:val="00581541"/>
    <w:rsid w:val="005961D3"/>
    <w:rsid w:val="005D61F5"/>
    <w:rsid w:val="00650E5B"/>
    <w:rsid w:val="00662EB1"/>
    <w:rsid w:val="00666906"/>
    <w:rsid w:val="00667167"/>
    <w:rsid w:val="006A4E81"/>
    <w:rsid w:val="006D2F18"/>
    <w:rsid w:val="006F276A"/>
    <w:rsid w:val="00737612"/>
    <w:rsid w:val="007677DA"/>
    <w:rsid w:val="007955BF"/>
    <w:rsid w:val="00796810"/>
    <w:rsid w:val="007B25AD"/>
    <w:rsid w:val="007D24E5"/>
    <w:rsid w:val="007E1B6F"/>
    <w:rsid w:val="007E3D21"/>
    <w:rsid w:val="007F7059"/>
    <w:rsid w:val="0083350C"/>
    <w:rsid w:val="0083404D"/>
    <w:rsid w:val="00856A95"/>
    <w:rsid w:val="00880B17"/>
    <w:rsid w:val="00896089"/>
    <w:rsid w:val="008E2C02"/>
    <w:rsid w:val="00921AA1"/>
    <w:rsid w:val="009A5C51"/>
    <w:rsid w:val="009D09D8"/>
    <w:rsid w:val="00A262A7"/>
    <w:rsid w:val="00A31DEF"/>
    <w:rsid w:val="00A54DDB"/>
    <w:rsid w:val="00A6476D"/>
    <w:rsid w:val="00A928E3"/>
    <w:rsid w:val="00AF0184"/>
    <w:rsid w:val="00B02A33"/>
    <w:rsid w:val="00B27C5B"/>
    <w:rsid w:val="00B93884"/>
    <w:rsid w:val="00BE3146"/>
    <w:rsid w:val="00C360AD"/>
    <w:rsid w:val="00C53627"/>
    <w:rsid w:val="00C657CD"/>
    <w:rsid w:val="00CD5B52"/>
    <w:rsid w:val="00CE2FD2"/>
    <w:rsid w:val="00D12488"/>
    <w:rsid w:val="00D13C94"/>
    <w:rsid w:val="00D73A0F"/>
    <w:rsid w:val="00D8789A"/>
    <w:rsid w:val="00DB2781"/>
    <w:rsid w:val="00DC15EB"/>
    <w:rsid w:val="00DF6C07"/>
    <w:rsid w:val="00E06C47"/>
    <w:rsid w:val="00EF1F3A"/>
    <w:rsid w:val="00F37E3D"/>
    <w:rsid w:val="00F944D3"/>
    <w:rsid w:val="00FA1FBD"/>
    <w:rsid w:val="00FD138C"/>
    <w:rsid w:val="00FF4E4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23F"/>
    <w:pPr>
      <w:spacing w:after="200" w:line="276" w:lineRule="auto"/>
    </w:pPr>
  </w:style>
  <w:style w:type="paragraph" w:styleId="Heading1">
    <w:name w:val="heading 1"/>
    <w:basedOn w:val="Normal"/>
    <w:next w:val="Normal"/>
    <w:link w:val="Heading1Char"/>
    <w:uiPriority w:val="99"/>
    <w:qFormat/>
    <w:rsid w:val="007E1B6F"/>
    <w:pPr>
      <w:keepNext/>
      <w:spacing w:before="240" w:after="60" w:line="240" w:lineRule="auto"/>
      <w:outlineLvl w:val="0"/>
    </w:pPr>
    <w:rPr>
      <w:rFonts w:ascii="Arial" w:hAnsi="Arial"/>
      <w:b/>
      <w:bCs/>
      <w:kern w:val="32"/>
      <w:sz w:val="32"/>
      <w:szCs w:val="32"/>
    </w:rPr>
  </w:style>
  <w:style w:type="paragraph" w:styleId="Heading2">
    <w:name w:val="heading 2"/>
    <w:basedOn w:val="Normal"/>
    <w:next w:val="Normal"/>
    <w:link w:val="Heading2Char"/>
    <w:uiPriority w:val="99"/>
    <w:qFormat/>
    <w:rsid w:val="007E1B6F"/>
    <w:pPr>
      <w:keepNext/>
      <w:spacing w:before="240" w:after="60" w:line="240" w:lineRule="auto"/>
      <w:outlineLvl w:val="1"/>
    </w:pPr>
    <w:rPr>
      <w:rFonts w:ascii="Arial" w:hAnsi="Arial"/>
      <w:b/>
      <w:bCs/>
      <w:i/>
      <w:iCs/>
      <w:sz w:val="28"/>
      <w:szCs w:val="28"/>
    </w:rPr>
  </w:style>
  <w:style w:type="paragraph" w:styleId="Heading3">
    <w:name w:val="heading 3"/>
    <w:basedOn w:val="Normal"/>
    <w:next w:val="Normal"/>
    <w:link w:val="Heading3Char"/>
    <w:uiPriority w:val="99"/>
    <w:qFormat/>
    <w:rsid w:val="007E1B6F"/>
    <w:pPr>
      <w:keepNext/>
      <w:spacing w:before="240" w:after="60" w:line="240" w:lineRule="auto"/>
      <w:outlineLvl w:val="2"/>
    </w:pPr>
    <w:rPr>
      <w:rFonts w:ascii="Arial" w:hAnsi="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E1B6F"/>
    <w:rPr>
      <w:rFonts w:ascii="Arial" w:hAnsi="Arial" w:cs="Times New Roman"/>
      <w:b/>
      <w:bCs/>
      <w:kern w:val="32"/>
      <w:sz w:val="32"/>
      <w:szCs w:val="32"/>
    </w:rPr>
  </w:style>
  <w:style w:type="character" w:customStyle="1" w:styleId="Heading2Char">
    <w:name w:val="Heading 2 Char"/>
    <w:basedOn w:val="DefaultParagraphFont"/>
    <w:link w:val="Heading2"/>
    <w:uiPriority w:val="99"/>
    <w:locked/>
    <w:rsid w:val="007E1B6F"/>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7E1B6F"/>
    <w:rPr>
      <w:rFonts w:ascii="Arial" w:hAnsi="Arial" w:cs="Times New Roman"/>
      <w:b/>
      <w:bCs/>
      <w:sz w:val="26"/>
      <w:szCs w:val="26"/>
    </w:rPr>
  </w:style>
  <w:style w:type="paragraph" w:styleId="FootnoteText">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Normal"/>
    <w:link w:val="FootnoteTextChar"/>
    <w:uiPriority w:val="99"/>
    <w:rsid w:val="007E1B6F"/>
    <w:pPr>
      <w:spacing w:after="0" w:line="240" w:lineRule="auto"/>
    </w:pPr>
    <w:rPr>
      <w:rFonts w:ascii="Times New Roman" w:hAnsi="Times New Roman"/>
      <w:sz w:val="20"/>
      <w:szCs w:val="20"/>
      <w:lang w:val="en-US"/>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basedOn w:val="DefaultParagraphFont"/>
    <w:link w:val="FootnoteText"/>
    <w:uiPriority w:val="99"/>
    <w:locked/>
    <w:rsid w:val="007E1B6F"/>
    <w:rPr>
      <w:rFonts w:ascii="Times New Roman" w:hAnsi="Times New Roman" w:cs="Times New Roman"/>
      <w:sz w:val="20"/>
      <w:szCs w:val="20"/>
      <w:lang w:val="en-US"/>
    </w:rPr>
  </w:style>
  <w:style w:type="character" w:styleId="FootnoteReference">
    <w:name w:val="footnote reference"/>
    <w:aliases w:val="Знак сноски-FN,Ciae niinee-FN,AЗнак сноски зел"/>
    <w:basedOn w:val="DefaultParagraphFont"/>
    <w:uiPriority w:val="99"/>
    <w:rsid w:val="007E1B6F"/>
    <w:rPr>
      <w:rFonts w:cs="Times New Roman"/>
      <w:vertAlign w:val="superscript"/>
    </w:rPr>
  </w:style>
  <w:style w:type="paragraph" w:styleId="ListParagraph">
    <w:name w:val="List Paragraph"/>
    <w:aliases w:val="Содержание. 2 уровень,ПАРАГРАФ,Bullet List,FooterText,numbered,Paragraphe de liste1,lp1,Use Case List Paragraph,Маркер,ТЗ список,Абзац списка литеральный,Bulletr List Paragraph,1 Абзац списка"/>
    <w:basedOn w:val="Normal"/>
    <w:link w:val="ListParagraphChar"/>
    <w:uiPriority w:val="99"/>
    <w:qFormat/>
    <w:rsid w:val="007E1B6F"/>
    <w:pPr>
      <w:spacing w:before="120" w:after="120" w:line="240" w:lineRule="auto"/>
      <w:ind w:left="708"/>
    </w:pPr>
    <w:rPr>
      <w:rFonts w:ascii="Times New Roman" w:hAnsi="Times New Roman"/>
      <w:sz w:val="24"/>
      <w:szCs w:val="24"/>
    </w:rPr>
  </w:style>
  <w:style w:type="character" w:customStyle="1" w:styleId="ListParagraphChar">
    <w:name w:val="List Paragraph Char"/>
    <w:aliases w:val="Содержание. 2 уровень Char,ПАРАГРАФ Char,Bullet List Char,FooterText Char,numbered Char,Paragraphe de liste1 Char,lp1 Char,Use Case List Paragraph Char,Маркер Char,ТЗ список Char,Абзац списка литеральный Char,1 Абзац списка Char"/>
    <w:link w:val="ListParagraph"/>
    <w:uiPriority w:val="99"/>
    <w:locked/>
    <w:rsid w:val="007E1B6F"/>
    <w:rPr>
      <w:rFonts w:ascii="Times New Roman" w:hAnsi="Times New Roman"/>
      <w:sz w:val="24"/>
    </w:rPr>
  </w:style>
  <w:style w:type="character" w:styleId="Emphasis">
    <w:name w:val="Emphasis"/>
    <w:basedOn w:val="DefaultParagraphFont"/>
    <w:uiPriority w:val="99"/>
    <w:qFormat/>
    <w:rsid w:val="007E1B6F"/>
    <w:rPr>
      <w:rFonts w:cs="Times New Roman"/>
      <w:i/>
    </w:rPr>
  </w:style>
  <w:style w:type="paragraph" w:styleId="Header">
    <w:name w:val="header"/>
    <w:basedOn w:val="Normal"/>
    <w:link w:val="HeaderChar"/>
    <w:uiPriority w:val="99"/>
    <w:rsid w:val="007E1B6F"/>
    <w:pPr>
      <w:tabs>
        <w:tab w:val="center" w:pos="4677"/>
        <w:tab w:val="right" w:pos="9355"/>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locked/>
    <w:rsid w:val="007E1B6F"/>
    <w:rPr>
      <w:rFonts w:ascii="Times New Roman" w:hAnsi="Times New Roman" w:cs="Times New Roman"/>
      <w:sz w:val="24"/>
      <w:szCs w:val="24"/>
    </w:rPr>
  </w:style>
  <w:style w:type="paragraph" w:customStyle="1" w:styleId="s1">
    <w:name w:val="s_1"/>
    <w:basedOn w:val="Normal"/>
    <w:uiPriority w:val="99"/>
    <w:rsid w:val="007E1B6F"/>
    <w:pPr>
      <w:spacing w:before="100" w:beforeAutospacing="1" w:after="100" w:afterAutospacing="1" w:line="240" w:lineRule="auto"/>
    </w:pPr>
    <w:rPr>
      <w:rFonts w:ascii="Times New Roman" w:hAnsi="Times New Roman"/>
      <w:sz w:val="24"/>
      <w:szCs w:val="24"/>
    </w:rPr>
  </w:style>
  <w:style w:type="paragraph" w:styleId="NoSpacing">
    <w:name w:val="No Spacing"/>
    <w:basedOn w:val="Normal"/>
    <w:link w:val="NoSpacingChar"/>
    <w:uiPriority w:val="99"/>
    <w:qFormat/>
    <w:rsid w:val="007E1B6F"/>
    <w:pPr>
      <w:spacing w:after="0" w:line="240" w:lineRule="auto"/>
      <w:jc w:val="both"/>
    </w:pPr>
    <w:rPr>
      <w:rFonts w:ascii="Times New Roman" w:hAnsi="Times New Roman"/>
      <w:sz w:val="24"/>
      <w:szCs w:val="24"/>
      <w:lang w:eastAsia="en-US"/>
    </w:rPr>
  </w:style>
  <w:style w:type="character" w:customStyle="1" w:styleId="NoSpacingChar">
    <w:name w:val="No Spacing Char"/>
    <w:link w:val="NoSpacing"/>
    <w:uiPriority w:val="99"/>
    <w:locked/>
    <w:rsid w:val="007E1B6F"/>
    <w:rPr>
      <w:rFonts w:ascii="Times New Roman" w:hAnsi="Times New Roman"/>
      <w:sz w:val="24"/>
      <w:lang w:eastAsia="en-US"/>
    </w:rPr>
  </w:style>
  <w:style w:type="character" w:customStyle="1" w:styleId="markedcontent">
    <w:name w:val="markedcontent"/>
    <w:uiPriority w:val="99"/>
    <w:rsid w:val="007E1B6F"/>
  </w:style>
  <w:style w:type="character" w:customStyle="1" w:styleId="hl">
    <w:name w:val="hl"/>
    <w:uiPriority w:val="99"/>
    <w:rsid w:val="007E1B6F"/>
  </w:style>
  <w:style w:type="paragraph" w:customStyle="1" w:styleId="txt">
    <w:name w:val="txt"/>
    <w:basedOn w:val="Normal"/>
    <w:uiPriority w:val="99"/>
    <w:rsid w:val="007E1B6F"/>
    <w:pPr>
      <w:spacing w:before="100" w:beforeAutospacing="1" w:after="100" w:afterAutospacing="1" w:line="240" w:lineRule="auto"/>
    </w:pPr>
    <w:rPr>
      <w:rFonts w:ascii="Times New Roman" w:hAnsi="Times New Roman"/>
      <w:sz w:val="24"/>
      <w:szCs w:val="24"/>
    </w:rPr>
  </w:style>
  <w:style w:type="character" w:customStyle="1" w:styleId="s10">
    <w:name w:val="s_10"/>
    <w:uiPriority w:val="99"/>
    <w:rsid w:val="007E1B6F"/>
  </w:style>
  <w:style w:type="paragraph" w:styleId="BodyText">
    <w:name w:val="Body Text"/>
    <w:basedOn w:val="Normal"/>
    <w:link w:val="BodyTextChar"/>
    <w:uiPriority w:val="99"/>
    <w:rsid w:val="004D48D7"/>
    <w:pPr>
      <w:spacing w:after="0" w:line="240" w:lineRule="auto"/>
    </w:pPr>
    <w:rPr>
      <w:rFonts w:ascii="Times New Roman" w:hAnsi="Times New Roman"/>
      <w:sz w:val="24"/>
      <w:szCs w:val="24"/>
    </w:rPr>
  </w:style>
  <w:style w:type="character" w:customStyle="1" w:styleId="BodyTextChar">
    <w:name w:val="Body Text Char"/>
    <w:basedOn w:val="DefaultParagraphFont"/>
    <w:link w:val="BodyText"/>
    <w:uiPriority w:val="99"/>
    <w:locked/>
    <w:rsid w:val="004D48D7"/>
    <w:rPr>
      <w:rFonts w:ascii="Times New Roman" w:hAnsi="Times New Roman" w:cs="Times New Roman"/>
      <w:sz w:val="24"/>
      <w:szCs w:val="24"/>
    </w:rPr>
  </w:style>
  <w:style w:type="paragraph" w:customStyle="1" w:styleId="12">
    <w:name w:val="таблСлева12"/>
    <w:basedOn w:val="Normal"/>
    <w:uiPriority w:val="99"/>
    <w:rsid w:val="003D505A"/>
    <w:pPr>
      <w:snapToGrid w:val="0"/>
      <w:spacing w:after="0" w:line="240" w:lineRule="auto"/>
    </w:pPr>
    <w:rPr>
      <w:rFonts w:ascii="Times New Roman" w:hAnsi="Times New Roman"/>
      <w:iCs/>
      <w:sz w:val="24"/>
      <w:szCs w:val="28"/>
    </w:rPr>
  </w:style>
  <w:style w:type="paragraph" w:styleId="BalloonText">
    <w:name w:val="Balloon Text"/>
    <w:basedOn w:val="Normal"/>
    <w:link w:val="BalloonTextChar"/>
    <w:uiPriority w:val="99"/>
    <w:semiHidden/>
    <w:rsid w:val="006D2F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2F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57581716">
      <w:marLeft w:val="0"/>
      <w:marRight w:val="0"/>
      <w:marTop w:val="0"/>
      <w:marBottom w:val="0"/>
      <w:divBdr>
        <w:top w:val="none" w:sz="0" w:space="0" w:color="auto"/>
        <w:left w:val="none" w:sz="0" w:space="0" w:color="auto"/>
        <w:bottom w:val="none" w:sz="0" w:space="0" w:color="auto"/>
        <w:right w:val="none" w:sz="0" w:space="0" w:color="auto"/>
      </w:divBdr>
    </w:div>
    <w:div w:id="13575817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ivo.garant.ru/document/redirect/70877304/8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document/redirect/70355096/200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333</TotalTime>
  <Pages>35</Pages>
  <Words>7627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 Шарафовна</dc:creator>
  <cp:keywords/>
  <dc:description/>
  <cp:lastModifiedBy>Марина БМУ</cp:lastModifiedBy>
  <cp:revision>28</cp:revision>
  <cp:lastPrinted>2023-11-21T07:50:00Z</cp:lastPrinted>
  <dcterms:created xsi:type="dcterms:W3CDTF">2023-09-20T09:11:00Z</dcterms:created>
  <dcterms:modified xsi:type="dcterms:W3CDTF">2024-11-12T10:48:00Z</dcterms:modified>
</cp:coreProperties>
</file>